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4D7CE7E1" w14:textId="77777777" w:rsidR="00E61DC0" w:rsidRPr="00E144DD" w:rsidRDefault="00E61DC0" w:rsidP="00167C02">
      <w:pPr>
        <w:spacing w:after="0"/>
        <w:jc w:val="center"/>
      </w:pPr>
      <w:r w:rsidRPr="00E144DD">
        <w:rPr>
          <w:noProof/>
        </w:rPr>
        <w:drawing>
          <wp:inline distT="0" distB="0" distL="0" distR="0" wp14:anchorId="5279AAE5" wp14:editId="209DE5EA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67C02" w:rsidRPr="006B500F" w14:paraId="268D0C19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D87742" w14:textId="77777777" w:rsidR="00167C02" w:rsidRPr="00E144DD" w:rsidRDefault="00167C02" w:rsidP="00F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4D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4A63F49F" w14:textId="77777777" w:rsidR="00167C02" w:rsidRPr="00E144DD" w:rsidRDefault="00167C02" w:rsidP="00F81325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DD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E144DD">
              <w:rPr>
                <w:rFonts w:ascii="Times New Roman" w:hAnsi="Times New Roman" w:cs="Times New Roman"/>
              </w:rPr>
              <w:t>пгт</w:t>
            </w:r>
            <w:proofErr w:type="spellEnd"/>
            <w:r w:rsidRPr="00E144DD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77AC42D6" w14:textId="77777777" w:rsidR="00167C02" w:rsidRPr="00E144DD" w:rsidRDefault="00167C02" w:rsidP="00F813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4DD">
              <w:rPr>
                <w:rFonts w:ascii="Times New Roman" w:hAnsi="Times New Roman" w:cs="Times New Roman"/>
              </w:rPr>
              <w:t xml:space="preserve"> тел</w:t>
            </w:r>
            <w:r w:rsidRPr="00E144DD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E144DD" w14:paraId="3C824B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D468" w14:textId="77777777" w:rsidR="00167C02" w:rsidRPr="00E144DD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DD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C24B1C" w14:paraId="4A9F1960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919F" w14:textId="22B4F783" w:rsidR="00F81325" w:rsidRPr="00C24B1C" w:rsidRDefault="002352E3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167C02"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705A75"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 w:rsidR="00167C02"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</w:t>
            </w:r>
            <w:r w:rsidR="00437ECD"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167C02"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72524"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Ныровской</w:t>
            </w:r>
            <w:r w:rsidR="00E03733"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сельской</w:t>
            </w:r>
            <w:r w:rsidR="00541DF8"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Думы «О бюджет</w:t>
            </w:r>
            <w:r w:rsidR="004D4241"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541DF8"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3733"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C72524"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Ныровское</w:t>
            </w:r>
            <w:r w:rsidR="00E03733"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  <w:r w:rsidR="00541DF8"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2023 год и </w:t>
            </w:r>
            <w:r w:rsidR="001102DD"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541DF8"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  <w:r w:rsidR="00E03733"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41DF8" w:rsidRPr="00C24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2024-2025 годов»</w:t>
            </w:r>
          </w:p>
          <w:p w14:paraId="11176C36" w14:textId="5123F57B" w:rsidR="004B1E72" w:rsidRPr="00C24B1C" w:rsidRDefault="004B1E72" w:rsidP="00541D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9D55D6" w14:textId="535E7A7F" w:rsidR="00C22A2B" w:rsidRPr="00C24B1C" w:rsidRDefault="00C22A2B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B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2B2EB03" w14:textId="59CA8BC1" w:rsidR="001102DD" w:rsidRPr="00E144DD" w:rsidRDefault="001102DD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1C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муниципального образования Тужинский муниципальный район (далее – Контрольно-счетная комиссия) на проект решения </w:t>
      </w:r>
      <w:r w:rsidR="00C72524" w:rsidRPr="00C24B1C">
        <w:rPr>
          <w:rFonts w:ascii="Times New Roman" w:hAnsi="Times New Roman" w:cs="Times New Roman"/>
          <w:sz w:val="28"/>
          <w:szCs w:val="28"/>
        </w:rPr>
        <w:t>Ныровской</w:t>
      </w:r>
      <w:r w:rsidR="00E96ECB" w:rsidRPr="00C24B1C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C24B1C">
        <w:rPr>
          <w:rFonts w:ascii="Times New Roman" w:hAnsi="Times New Roman" w:cs="Times New Roman"/>
          <w:sz w:val="28"/>
          <w:szCs w:val="28"/>
        </w:rPr>
        <w:t xml:space="preserve"> Думы </w:t>
      </w:r>
      <w:bookmarkStart w:id="0" w:name="_Hlk119938561"/>
      <w:r w:rsidRPr="00C24B1C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F4258" w:rsidRPr="00C24B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2524" w:rsidRPr="00C24B1C">
        <w:rPr>
          <w:rFonts w:ascii="Times New Roman" w:hAnsi="Times New Roman" w:cs="Times New Roman"/>
          <w:sz w:val="28"/>
          <w:szCs w:val="28"/>
        </w:rPr>
        <w:t>Ныровское</w:t>
      </w:r>
      <w:r w:rsidR="001F4258" w:rsidRPr="00C24B1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C24B1C"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годов» </w:t>
      </w:r>
      <w:bookmarkEnd w:id="0"/>
      <w:r w:rsidRPr="00C24B1C">
        <w:rPr>
          <w:rFonts w:ascii="Times New Roman" w:hAnsi="Times New Roman" w:cs="Times New Roman"/>
          <w:sz w:val="28"/>
          <w:szCs w:val="28"/>
        </w:rPr>
        <w:t>(далее –</w:t>
      </w:r>
      <w:r w:rsidR="00705A75" w:rsidRPr="00C24B1C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C24B1C">
        <w:rPr>
          <w:rFonts w:ascii="Times New Roman" w:hAnsi="Times New Roman" w:cs="Times New Roman"/>
          <w:sz w:val="28"/>
          <w:szCs w:val="28"/>
        </w:rPr>
        <w:t>Решения</w:t>
      </w:r>
      <w:r w:rsidR="001B78C6" w:rsidRPr="00C24B1C">
        <w:rPr>
          <w:rFonts w:ascii="Times New Roman" w:hAnsi="Times New Roman" w:cs="Times New Roman"/>
          <w:sz w:val="28"/>
          <w:szCs w:val="28"/>
        </w:rPr>
        <w:t>,</w:t>
      </w:r>
      <w:r w:rsidR="0086229E" w:rsidRPr="00C24B1C">
        <w:rPr>
          <w:rFonts w:ascii="Times New Roman" w:hAnsi="Times New Roman" w:cs="Times New Roman"/>
          <w:sz w:val="28"/>
          <w:szCs w:val="28"/>
        </w:rPr>
        <w:t xml:space="preserve"> </w:t>
      </w:r>
      <w:r w:rsidR="001B78C6" w:rsidRPr="00C24B1C">
        <w:rPr>
          <w:rFonts w:ascii="Times New Roman" w:hAnsi="Times New Roman" w:cs="Times New Roman"/>
          <w:sz w:val="28"/>
          <w:szCs w:val="28"/>
        </w:rPr>
        <w:t>бюджет поселения</w:t>
      </w:r>
      <w:r w:rsidRPr="00C24B1C">
        <w:rPr>
          <w:rFonts w:ascii="Times New Roman" w:hAnsi="Times New Roman" w:cs="Times New Roman"/>
          <w:sz w:val="28"/>
          <w:szCs w:val="28"/>
        </w:rPr>
        <w:t xml:space="preserve">) подготовлено в соответствии с Бюджетным кодексом Российской Федерации,  </w:t>
      </w:r>
      <w:r w:rsidR="00AB3424" w:rsidRPr="00C24B1C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bookmarkStart w:id="1" w:name="_Hlk120102337"/>
      <w:r w:rsidR="00C72524" w:rsidRPr="00C24B1C">
        <w:rPr>
          <w:rFonts w:ascii="Times New Roman" w:hAnsi="Times New Roman" w:cs="Times New Roman"/>
          <w:sz w:val="28"/>
          <w:szCs w:val="28"/>
        </w:rPr>
        <w:t>Ныровское</w:t>
      </w:r>
      <w:r w:rsidR="00E03733" w:rsidRPr="00C24B1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B3424" w:rsidRPr="00C24B1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C72524" w:rsidRPr="00C24B1C">
        <w:rPr>
          <w:rFonts w:ascii="Times New Roman" w:hAnsi="Times New Roman" w:cs="Times New Roman"/>
          <w:sz w:val="28"/>
          <w:szCs w:val="28"/>
        </w:rPr>
        <w:t>Ныровской</w:t>
      </w:r>
      <w:r w:rsidR="00E03733" w:rsidRPr="00C24B1C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AB3424" w:rsidRPr="00C24B1C">
        <w:rPr>
          <w:rFonts w:ascii="Times New Roman" w:hAnsi="Times New Roman" w:cs="Times New Roman"/>
          <w:sz w:val="28"/>
          <w:szCs w:val="28"/>
        </w:rPr>
        <w:t xml:space="preserve"> от </w:t>
      </w:r>
      <w:r w:rsidR="00C72524" w:rsidRPr="00C24B1C">
        <w:rPr>
          <w:rFonts w:ascii="Times New Roman" w:hAnsi="Times New Roman" w:cs="Times New Roman"/>
          <w:sz w:val="28"/>
          <w:szCs w:val="28"/>
        </w:rPr>
        <w:t>18.11.2021 № 51/207</w:t>
      </w:r>
      <w:bookmarkEnd w:id="1"/>
      <w:r w:rsidR="00AB3424" w:rsidRPr="00C24B1C">
        <w:rPr>
          <w:rFonts w:ascii="Times New Roman" w:hAnsi="Times New Roman" w:cs="Times New Roman"/>
          <w:sz w:val="28"/>
          <w:szCs w:val="28"/>
        </w:rPr>
        <w:t xml:space="preserve">, </w:t>
      </w:r>
      <w:r w:rsidRPr="00C24B1C">
        <w:rPr>
          <w:rFonts w:ascii="Times New Roman" w:hAnsi="Times New Roman" w:cs="Times New Roman"/>
          <w:sz w:val="28"/>
          <w:szCs w:val="28"/>
        </w:rPr>
        <w:t xml:space="preserve">Положением Контрольно-счетной комиссии, утвержденным решением Тужинской районной Думы от 13.12.2021 № 4/25, Соглашением о передаче Контрольно-счетной комиссии Тужинского района полномочий контрольно-счетного органа </w:t>
      </w:r>
      <w:proofErr w:type="spellStart"/>
      <w:r w:rsidR="00C72524" w:rsidRPr="00C24B1C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="00E03733" w:rsidRPr="00C24B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24B1C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 от </w:t>
      </w:r>
      <w:r w:rsidR="00C72524" w:rsidRPr="00C24B1C">
        <w:rPr>
          <w:rFonts w:ascii="Times New Roman" w:hAnsi="Times New Roman" w:cs="Times New Roman"/>
          <w:sz w:val="28"/>
          <w:szCs w:val="28"/>
        </w:rPr>
        <w:t>06.04.2012</w:t>
      </w:r>
      <w:r w:rsidRPr="00C24B1C">
        <w:rPr>
          <w:rFonts w:ascii="Times New Roman" w:hAnsi="Times New Roman" w:cs="Times New Roman"/>
          <w:sz w:val="28"/>
          <w:szCs w:val="28"/>
        </w:rPr>
        <w:t>.</w:t>
      </w:r>
    </w:p>
    <w:p w14:paraId="22464FF6" w14:textId="2EF0BA8A" w:rsidR="001102DD" w:rsidRPr="00C24B1C" w:rsidRDefault="001102DD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1C">
        <w:rPr>
          <w:rFonts w:ascii="Times New Roman" w:hAnsi="Times New Roman" w:cs="Times New Roman"/>
          <w:sz w:val="28"/>
          <w:szCs w:val="28"/>
        </w:rPr>
        <w:t xml:space="preserve">В рамках подготовки заключения проведена оценка соблюдения нормативных правовых актов и иных документов, составляющих основу формирования </w:t>
      </w:r>
      <w:r w:rsidR="003A5E9A" w:rsidRPr="00C24B1C">
        <w:rPr>
          <w:rFonts w:ascii="Times New Roman" w:hAnsi="Times New Roman" w:cs="Times New Roman"/>
          <w:sz w:val="28"/>
          <w:szCs w:val="28"/>
        </w:rPr>
        <w:t>бюджета поселения.</w:t>
      </w:r>
    </w:p>
    <w:p w14:paraId="445B3008" w14:textId="5B598524" w:rsidR="000201E0" w:rsidRPr="00E144DD" w:rsidRDefault="002352E3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1C">
        <w:rPr>
          <w:rFonts w:ascii="Times New Roman" w:hAnsi="Times New Roman" w:cs="Times New Roman"/>
          <w:sz w:val="28"/>
          <w:szCs w:val="28"/>
        </w:rPr>
        <w:t>Проект Решения</w:t>
      </w:r>
      <w:r w:rsidR="000201E0" w:rsidRPr="00C24B1C">
        <w:rPr>
          <w:rFonts w:ascii="Times New Roman" w:hAnsi="Times New Roman" w:cs="Times New Roman"/>
          <w:sz w:val="28"/>
          <w:szCs w:val="28"/>
        </w:rPr>
        <w:t xml:space="preserve">, документы и материалы </w:t>
      </w:r>
      <w:r w:rsidRPr="00C24B1C">
        <w:rPr>
          <w:rFonts w:ascii="Times New Roman" w:hAnsi="Times New Roman" w:cs="Times New Roman"/>
          <w:sz w:val="28"/>
          <w:szCs w:val="28"/>
        </w:rPr>
        <w:t>в Контрольно-счетную комиссию для проведения экспертизы представлен</w:t>
      </w:r>
      <w:r w:rsidR="000201E0" w:rsidRPr="00C24B1C">
        <w:rPr>
          <w:rFonts w:ascii="Times New Roman" w:hAnsi="Times New Roman" w:cs="Times New Roman"/>
          <w:sz w:val="28"/>
          <w:szCs w:val="28"/>
        </w:rPr>
        <w:t>ы</w:t>
      </w:r>
      <w:r w:rsidRPr="00C24B1C">
        <w:rPr>
          <w:rFonts w:ascii="Times New Roman" w:hAnsi="Times New Roman" w:cs="Times New Roman"/>
          <w:sz w:val="28"/>
          <w:szCs w:val="28"/>
        </w:rPr>
        <w:t xml:space="preserve"> </w:t>
      </w:r>
      <w:r w:rsidR="00C72524" w:rsidRPr="00C24B1C">
        <w:rPr>
          <w:rFonts w:ascii="Times New Roman" w:hAnsi="Times New Roman" w:cs="Times New Roman"/>
          <w:sz w:val="28"/>
          <w:szCs w:val="28"/>
        </w:rPr>
        <w:t>09.12</w:t>
      </w:r>
      <w:r w:rsidRPr="00C24B1C">
        <w:rPr>
          <w:rFonts w:ascii="Times New Roman" w:hAnsi="Times New Roman" w:cs="Times New Roman"/>
          <w:sz w:val="28"/>
          <w:szCs w:val="28"/>
        </w:rPr>
        <w:t>.2022</w:t>
      </w:r>
      <w:r w:rsidR="00456F78" w:rsidRPr="00C24B1C">
        <w:rPr>
          <w:rFonts w:ascii="Times New Roman" w:hAnsi="Times New Roman" w:cs="Times New Roman"/>
          <w:sz w:val="28"/>
          <w:szCs w:val="28"/>
        </w:rPr>
        <w:t>.</w:t>
      </w:r>
    </w:p>
    <w:p w14:paraId="6430FEFF" w14:textId="08209A28" w:rsidR="002352E3" w:rsidRDefault="000201E0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>Состав показателей и характеристик (приложений), в представленном пакете документов, устанавливаемый проектом Решения соответствует требованиям статьи 184.1 Бюджетного кодекса Российской Федерации.</w:t>
      </w:r>
    </w:p>
    <w:p w14:paraId="480E8CA3" w14:textId="77777777" w:rsidR="006B500F" w:rsidRDefault="008B52A9" w:rsidP="006B50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22333299"/>
      <w:r w:rsidRPr="00C24B1C"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 w:rsidRPr="00C24B1C">
        <w:rPr>
          <w:rFonts w:ascii="Times New Roman" w:hAnsi="Times New Roman" w:cs="Times New Roman"/>
          <w:b/>
          <w:sz w:val="28"/>
          <w:szCs w:val="28"/>
        </w:rPr>
        <w:t>с</w:t>
      </w:r>
      <w:r w:rsidR="002352E3" w:rsidRPr="00C24B1C">
        <w:rPr>
          <w:rFonts w:ascii="Times New Roman" w:hAnsi="Times New Roman" w:cs="Times New Roman"/>
          <w:b/>
          <w:sz w:val="28"/>
          <w:szCs w:val="28"/>
        </w:rPr>
        <w:t xml:space="preserve">рок внесения на рассмотрение </w:t>
      </w:r>
      <w:r w:rsidR="00C72524" w:rsidRPr="00C24B1C">
        <w:rPr>
          <w:rFonts w:ascii="Times New Roman" w:hAnsi="Times New Roman" w:cs="Times New Roman"/>
          <w:b/>
          <w:sz w:val="28"/>
          <w:szCs w:val="28"/>
        </w:rPr>
        <w:t>Ныровской</w:t>
      </w:r>
      <w:r w:rsidR="003B2D8A" w:rsidRPr="00C24B1C">
        <w:rPr>
          <w:rFonts w:ascii="Times New Roman" w:hAnsi="Times New Roman" w:cs="Times New Roman"/>
          <w:b/>
          <w:sz w:val="28"/>
          <w:szCs w:val="28"/>
        </w:rPr>
        <w:t xml:space="preserve"> сельской </w:t>
      </w:r>
      <w:r w:rsidR="002352E3" w:rsidRPr="00C24B1C">
        <w:rPr>
          <w:rFonts w:ascii="Times New Roman" w:hAnsi="Times New Roman" w:cs="Times New Roman"/>
          <w:b/>
          <w:sz w:val="28"/>
          <w:szCs w:val="28"/>
        </w:rPr>
        <w:t xml:space="preserve">Думы проекта </w:t>
      </w:r>
      <w:r w:rsidRPr="00C24B1C">
        <w:rPr>
          <w:rFonts w:ascii="Times New Roman" w:hAnsi="Times New Roman" w:cs="Times New Roman"/>
          <w:b/>
          <w:sz w:val="28"/>
          <w:szCs w:val="28"/>
        </w:rPr>
        <w:t>р</w:t>
      </w:r>
      <w:r w:rsidR="002352E3" w:rsidRPr="00C24B1C">
        <w:rPr>
          <w:rFonts w:ascii="Times New Roman" w:hAnsi="Times New Roman" w:cs="Times New Roman"/>
          <w:b/>
          <w:sz w:val="28"/>
          <w:szCs w:val="28"/>
        </w:rPr>
        <w:t xml:space="preserve">ешения </w:t>
      </w:r>
      <w:r w:rsidRPr="00C24B1C">
        <w:rPr>
          <w:rFonts w:ascii="Times New Roman" w:hAnsi="Times New Roman" w:cs="Times New Roman"/>
          <w:b/>
          <w:sz w:val="28"/>
          <w:szCs w:val="28"/>
        </w:rPr>
        <w:t>о бюджете</w:t>
      </w:r>
      <w:r w:rsidRPr="00C24B1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Pr="00C24B1C">
        <w:rPr>
          <w:rFonts w:ascii="Times New Roman" w:hAnsi="Times New Roman" w:cs="Times New Roman"/>
          <w:sz w:val="28"/>
          <w:szCs w:val="28"/>
        </w:rPr>
        <w:lastRenderedPageBreak/>
        <w:t xml:space="preserve">и плановый период </w:t>
      </w:r>
      <w:r w:rsidR="002352E3" w:rsidRPr="00C24B1C">
        <w:rPr>
          <w:rFonts w:ascii="Times New Roman" w:hAnsi="Times New Roman" w:cs="Times New Roman"/>
          <w:sz w:val="28"/>
          <w:szCs w:val="28"/>
        </w:rPr>
        <w:t>в соответствии с</w:t>
      </w:r>
      <w:r w:rsidR="00A1532B" w:rsidRPr="00C24B1C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C72524" w:rsidRPr="00C24B1C">
        <w:rPr>
          <w:rFonts w:ascii="Times New Roman" w:hAnsi="Times New Roman" w:cs="Times New Roman"/>
          <w:sz w:val="28"/>
          <w:szCs w:val="28"/>
        </w:rPr>
        <w:t>25</w:t>
      </w:r>
      <w:r w:rsidR="00A1532B" w:rsidRPr="00C24B1C">
        <w:rPr>
          <w:rFonts w:ascii="Times New Roman" w:hAnsi="Times New Roman" w:cs="Times New Roman"/>
          <w:sz w:val="28"/>
          <w:szCs w:val="28"/>
        </w:rPr>
        <w:t xml:space="preserve"> </w:t>
      </w:r>
      <w:r w:rsidR="002352E3" w:rsidRPr="00C24B1C">
        <w:rPr>
          <w:rFonts w:ascii="Times New Roman" w:hAnsi="Times New Roman" w:cs="Times New Roman"/>
          <w:sz w:val="28"/>
          <w:szCs w:val="28"/>
        </w:rPr>
        <w:t>Положени</w:t>
      </w:r>
      <w:r w:rsidR="00A1532B" w:rsidRPr="00C24B1C">
        <w:rPr>
          <w:rFonts w:ascii="Times New Roman" w:hAnsi="Times New Roman" w:cs="Times New Roman"/>
          <w:sz w:val="28"/>
          <w:szCs w:val="28"/>
        </w:rPr>
        <w:t>я</w:t>
      </w:r>
      <w:r w:rsidR="002352E3" w:rsidRPr="00C24B1C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A1532B" w:rsidRPr="00C24B1C"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 w:rsidR="002352E3" w:rsidRPr="00C24B1C">
        <w:rPr>
          <w:rFonts w:ascii="Times New Roman" w:hAnsi="Times New Roman" w:cs="Times New Roman"/>
          <w:sz w:val="28"/>
          <w:szCs w:val="28"/>
        </w:rPr>
        <w:t xml:space="preserve"> </w:t>
      </w:r>
      <w:r w:rsidR="00A1532B" w:rsidRPr="00C24B1C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C72524" w:rsidRPr="00C24B1C">
        <w:rPr>
          <w:rFonts w:ascii="Times New Roman" w:hAnsi="Times New Roman" w:cs="Times New Roman"/>
          <w:sz w:val="28"/>
          <w:szCs w:val="28"/>
        </w:rPr>
        <w:t>Ныровское</w:t>
      </w:r>
      <w:r w:rsidR="003B2D8A" w:rsidRPr="00C24B1C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</w:t>
      </w:r>
      <w:r w:rsidR="00A1532B" w:rsidRPr="00C24B1C">
        <w:rPr>
          <w:rFonts w:ascii="Times New Roman" w:hAnsi="Times New Roman" w:cs="Times New Roman"/>
          <w:sz w:val="28"/>
          <w:szCs w:val="28"/>
        </w:rPr>
        <w:t>ого</w:t>
      </w:r>
      <w:r w:rsidR="003B2D8A" w:rsidRPr="00C24B1C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C72524" w:rsidRPr="00C24B1C">
        <w:rPr>
          <w:rFonts w:ascii="Times New Roman" w:hAnsi="Times New Roman" w:cs="Times New Roman"/>
          <w:sz w:val="28"/>
          <w:szCs w:val="28"/>
        </w:rPr>
        <w:t>Ныровской</w:t>
      </w:r>
      <w:r w:rsidR="003B2D8A" w:rsidRPr="00C24B1C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C72524" w:rsidRPr="00C24B1C">
        <w:rPr>
          <w:rFonts w:ascii="Times New Roman" w:hAnsi="Times New Roman" w:cs="Times New Roman"/>
          <w:sz w:val="28"/>
          <w:szCs w:val="28"/>
        </w:rPr>
        <w:t>18.11.2021 № 51/207</w:t>
      </w:r>
      <w:r w:rsidR="00E64C4D" w:rsidRPr="00C24B1C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2352E3" w:rsidRPr="00C24B1C">
        <w:rPr>
          <w:rFonts w:ascii="Times New Roman" w:hAnsi="Times New Roman" w:cs="Times New Roman"/>
          <w:sz w:val="28"/>
          <w:szCs w:val="28"/>
        </w:rPr>
        <w:t xml:space="preserve"> – </w:t>
      </w:r>
      <w:r w:rsidR="00C72524" w:rsidRPr="00C24B1C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="002352E3" w:rsidRPr="00C24B1C">
        <w:rPr>
          <w:rFonts w:ascii="Times New Roman" w:hAnsi="Times New Roman" w:cs="Times New Roman"/>
          <w:b/>
          <w:sz w:val="28"/>
          <w:szCs w:val="28"/>
        </w:rPr>
        <w:t xml:space="preserve"> 20 ноября текущего года</w:t>
      </w:r>
      <w:r w:rsidRPr="00C24B1C">
        <w:rPr>
          <w:rFonts w:ascii="Times New Roman" w:hAnsi="Times New Roman" w:cs="Times New Roman"/>
          <w:b/>
          <w:sz w:val="28"/>
          <w:szCs w:val="28"/>
        </w:rPr>
        <w:t>, что противоречит требованиям пункта 1 статьи 185 Бюджетного кодекса Российской Федерации.</w:t>
      </w:r>
      <w:r w:rsidR="006B500F" w:rsidRPr="006B5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C0EF23" w14:textId="43FA2C9F" w:rsidR="006B500F" w:rsidRPr="00C24B1C" w:rsidRDefault="006B500F" w:rsidP="006B50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B1C">
        <w:rPr>
          <w:rFonts w:ascii="Times New Roman" w:hAnsi="Times New Roman" w:cs="Times New Roman"/>
          <w:b/>
          <w:bCs/>
          <w:sz w:val="28"/>
          <w:szCs w:val="28"/>
        </w:rPr>
        <w:t>Проект Решения внесен</w:t>
      </w:r>
      <w:r w:rsidRPr="00C24B1C">
        <w:rPr>
          <w:rFonts w:ascii="Times New Roman" w:hAnsi="Times New Roman" w:cs="Times New Roman"/>
          <w:sz w:val="28"/>
          <w:szCs w:val="28"/>
        </w:rPr>
        <w:t xml:space="preserve"> </w:t>
      </w:r>
      <w:r w:rsidRPr="00C24B1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proofErr w:type="spellStart"/>
      <w:r w:rsidRPr="00C24B1C">
        <w:rPr>
          <w:rFonts w:ascii="Times New Roman" w:hAnsi="Times New Roman" w:cs="Times New Roman"/>
          <w:b/>
          <w:bCs/>
          <w:sz w:val="28"/>
          <w:szCs w:val="28"/>
        </w:rPr>
        <w:t>Ныровского</w:t>
      </w:r>
      <w:proofErr w:type="spellEnd"/>
      <w:r w:rsidRPr="00C24B1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рассмотрение в </w:t>
      </w:r>
      <w:proofErr w:type="spellStart"/>
      <w:r w:rsidRPr="00C24B1C">
        <w:rPr>
          <w:rFonts w:ascii="Times New Roman" w:hAnsi="Times New Roman" w:cs="Times New Roman"/>
          <w:b/>
          <w:bCs/>
          <w:sz w:val="28"/>
          <w:szCs w:val="28"/>
        </w:rPr>
        <w:t>Ныровскую</w:t>
      </w:r>
      <w:proofErr w:type="spellEnd"/>
      <w:r w:rsidRPr="00C24B1C">
        <w:rPr>
          <w:rFonts w:ascii="Times New Roman" w:hAnsi="Times New Roman" w:cs="Times New Roman"/>
          <w:b/>
          <w:bCs/>
          <w:sz w:val="28"/>
          <w:szCs w:val="28"/>
        </w:rPr>
        <w:t xml:space="preserve"> сельскую Думу </w:t>
      </w:r>
      <w:r>
        <w:rPr>
          <w:rFonts w:ascii="Times New Roman" w:hAnsi="Times New Roman" w:cs="Times New Roman"/>
          <w:b/>
          <w:bCs/>
          <w:sz w:val="28"/>
          <w:szCs w:val="28"/>
        </w:rPr>
        <w:t>20.11</w:t>
      </w:r>
      <w:r w:rsidRPr="00C24B1C">
        <w:rPr>
          <w:rFonts w:ascii="Times New Roman" w:hAnsi="Times New Roman" w:cs="Times New Roman"/>
          <w:b/>
          <w:bCs/>
          <w:sz w:val="28"/>
          <w:szCs w:val="28"/>
        </w:rPr>
        <w:t xml:space="preserve">.2022, с нарушением </w:t>
      </w:r>
      <w:r w:rsidRPr="00C24B1C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C24B1C">
        <w:rPr>
          <w:rFonts w:ascii="Times New Roman" w:hAnsi="Times New Roman" w:cs="Times New Roman"/>
          <w:b/>
          <w:sz w:val="28"/>
          <w:szCs w:val="28"/>
        </w:rPr>
        <w:t xml:space="preserve"> пункта 1 статьи 185 Бюджетного кодекса </w:t>
      </w:r>
      <w:r>
        <w:rPr>
          <w:rFonts w:ascii="Times New Roman" w:hAnsi="Times New Roman" w:cs="Times New Roman"/>
          <w:b/>
          <w:sz w:val="28"/>
          <w:szCs w:val="28"/>
        </w:rPr>
        <w:t>РФ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2"/>
    <w:p w14:paraId="7AC42636" w14:textId="528D4C2F" w:rsidR="00036113" w:rsidRDefault="00036113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1C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документы и </w:t>
      </w:r>
      <w:r w:rsidR="00E144DD" w:rsidRPr="00C24B1C">
        <w:rPr>
          <w:rFonts w:ascii="Times New Roman" w:hAnsi="Times New Roman" w:cs="Times New Roman"/>
          <w:sz w:val="28"/>
          <w:szCs w:val="28"/>
        </w:rPr>
        <w:t>материалы</w:t>
      </w:r>
      <w:r w:rsidR="00E144DD" w:rsidRPr="00E144DD">
        <w:rPr>
          <w:rFonts w:ascii="Times New Roman" w:hAnsi="Times New Roman" w:cs="Times New Roman"/>
          <w:sz w:val="28"/>
          <w:szCs w:val="28"/>
        </w:rPr>
        <w:t>, представлены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статьей 184.2 Бюджетного кодекса Российской Федерации и </w:t>
      </w:r>
      <w:r w:rsidR="00C24B1C">
        <w:rPr>
          <w:rFonts w:ascii="Times New Roman" w:hAnsi="Times New Roman" w:cs="Times New Roman"/>
          <w:bCs/>
          <w:sz w:val="28"/>
          <w:szCs w:val="28"/>
        </w:rPr>
        <w:t xml:space="preserve">статьей 25 </w:t>
      </w:r>
      <w:r w:rsidRPr="00E144DD">
        <w:rPr>
          <w:rFonts w:ascii="Times New Roman" w:hAnsi="Times New Roman" w:cs="Times New Roman"/>
          <w:sz w:val="28"/>
          <w:szCs w:val="28"/>
        </w:rPr>
        <w:t>Положени</w:t>
      </w:r>
      <w:r w:rsidR="00C24B1C">
        <w:rPr>
          <w:rFonts w:ascii="Times New Roman" w:hAnsi="Times New Roman" w:cs="Times New Roman"/>
          <w:sz w:val="28"/>
          <w:szCs w:val="28"/>
        </w:rPr>
        <w:t>я</w:t>
      </w:r>
      <w:r w:rsidRPr="00E144DD">
        <w:rPr>
          <w:rFonts w:ascii="Times New Roman" w:hAnsi="Times New Roman" w:cs="Times New Roman"/>
          <w:sz w:val="28"/>
          <w:szCs w:val="28"/>
        </w:rPr>
        <w:t xml:space="preserve"> о бюджетном процессе без нарушений.</w:t>
      </w:r>
    </w:p>
    <w:p w14:paraId="1DCE4026" w14:textId="2400C1AE" w:rsidR="004D061D" w:rsidRPr="00C24B1C" w:rsidRDefault="0086229E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B1C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541DF8" w:rsidRPr="00C24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9AC" w:rsidRPr="00C24B1C">
        <w:rPr>
          <w:rFonts w:ascii="Times New Roman" w:hAnsi="Times New Roman" w:cs="Times New Roman"/>
          <w:b/>
          <w:sz w:val="28"/>
          <w:szCs w:val="28"/>
        </w:rPr>
        <w:t xml:space="preserve">параметры и </w:t>
      </w:r>
      <w:r w:rsidR="00541DF8" w:rsidRPr="00C24B1C"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Pr="00C24B1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41DF8" w:rsidRPr="00C24B1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C24B1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14:paraId="246D19F9" w14:textId="3C540260" w:rsidR="004764A9" w:rsidRPr="00C24B1C" w:rsidRDefault="004D061D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1C">
        <w:rPr>
          <w:rFonts w:ascii="Times New Roman" w:hAnsi="Times New Roman" w:cs="Times New Roman"/>
          <w:bCs/>
          <w:sz w:val="28"/>
          <w:szCs w:val="28"/>
        </w:rPr>
        <w:t xml:space="preserve">Основные характеристики проекта Решения </w:t>
      </w:r>
      <w:r w:rsidR="0086229E" w:rsidRPr="00C24B1C">
        <w:rPr>
          <w:rFonts w:ascii="Times New Roman" w:hAnsi="Times New Roman" w:cs="Times New Roman"/>
          <w:bCs/>
          <w:sz w:val="28"/>
          <w:szCs w:val="28"/>
        </w:rPr>
        <w:t xml:space="preserve">о бюджете поселения </w:t>
      </w:r>
      <w:r w:rsidRPr="00C24B1C">
        <w:rPr>
          <w:rFonts w:ascii="Times New Roman" w:hAnsi="Times New Roman" w:cs="Times New Roman"/>
          <w:bCs/>
          <w:sz w:val="28"/>
          <w:szCs w:val="28"/>
        </w:rPr>
        <w:t>представлены в таблице: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850"/>
        <w:gridCol w:w="993"/>
        <w:gridCol w:w="850"/>
        <w:gridCol w:w="992"/>
        <w:gridCol w:w="851"/>
        <w:gridCol w:w="1134"/>
      </w:tblGrid>
      <w:tr w:rsidR="004764A9" w:rsidRPr="00C24B1C" w14:paraId="5F618D09" w14:textId="77777777" w:rsidTr="004764A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D5D11" w14:textId="77777777" w:rsidR="00B75195" w:rsidRPr="00C24B1C" w:rsidRDefault="00B75195" w:rsidP="00B7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84B87" w14:textId="77777777" w:rsidR="00B75195" w:rsidRPr="00C24B1C" w:rsidRDefault="00B75195" w:rsidP="00B7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63CE1" w14:textId="77777777" w:rsidR="00B75195" w:rsidRPr="00C24B1C" w:rsidRDefault="00B75195" w:rsidP="00B7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A5E7B" w14:textId="77777777" w:rsidR="00B75195" w:rsidRPr="00C24B1C" w:rsidRDefault="00B75195" w:rsidP="00B7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75264" w14:textId="77777777" w:rsidR="00B75195" w:rsidRPr="00C24B1C" w:rsidRDefault="00B75195" w:rsidP="00B7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07CEB" w14:textId="77777777" w:rsidR="00B75195" w:rsidRPr="00C24B1C" w:rsidRDefault="00B75195" w:rsidP="00B7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4F025" w14:textId="77777777" w:rsidR="00B75195" w:rsidRPr="00C24B1C" w:rsidRDefault="00B75195" w:rsidP="00B7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D7015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B75195" w:rsidRPr="00C24B1C" w14:paraId="3BD82FAD" w14:textId="77777777" w:rsidTr="004764A9">
        <w:trPr>
          <w:trHeight w:val="6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6C8BB1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37D95F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(оценка)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9AE3B6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1E7A90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5097B0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4764A9" w:rsidRPr="00C24B1C" w14:paraId="72033933" w14:textId="77777777" w:rsidTr="004764A9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9D9AF" w14:textId="77777777" w:rsidR="00B75195" w:rsidRPr="00C24B1C" w:rsidRDefault="00B75195" w:rsidP="00B7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069C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6836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BBC7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AB2C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5D59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F92B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DEA9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AC91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4764A9" w:rsidRPr="00C24B1C" w14:paraId="436F1DB8" w14:textId="77777777" w:rsidTr="004764A9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438E" w14:textId="77777777" w:rsidR="00B75195" w:rsidRPr="00C24B1C" w:rsidRDefault="00B75195" w:rsidP="00B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52F5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7FF0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CDAA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C46F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895B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0FEB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9C7D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3376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4764A9" w:rsidRPr="00C24B1C" w14:paraId="50B46697" w14:textId="77777777" w:rsidTr="004764A9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EC3F" w14:textId="77777777" w:rsidR="00B75195" w:rsidRPr="00C24B1C" w:rsidRDefault="00B75195" w:rsidP="00B7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DC8B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880E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4677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4B13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FDE1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82BE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A358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252A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74,7</w:t>
            </w:r>
          </w:p>
        </w:tc>
      </w:tr>
      <w:tr w:rsidR="004764A9" w:rsidRPr="00C24B1C" w14:paraId="0143BC22" w14:textId="77777777" w:rsidTr="004764A9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A0C0" w14:textId="77777777" w:rsidR="00B75195" w:rsidRPr="00C24B1C" w:rsidRDefault="00B75195" w:rsidP="00B7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B3D3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89D5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849A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C1B7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650B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2F7D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95BF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70DE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</w:tr>
      <w:tr w:rsidR="004764A9" w:rsidRPr="00C24B1C" w14:paraId="1D3E6E6B" w14:textId="77777777" w:rsidTr="004764A9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22C5" w14:textId="77777777" w:rsidR="00B75195" w:rsidRPr="00C24B1C" w:rsidRDefault="00B75195" w:rsidP="00B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9ECE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35DE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4C87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D0CD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28AE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7DBF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B677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E845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64A9" w:rsidRPr="00C24B1C" w14:paraId="24C21A0F" w14:textId="77777777" w:rsidTr="004764A9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C00E" w14:textId="77777777" w:rsidR="00B75195" w:rsidRPr="00C24B1C" w:rsidRDefault="00B75195" w:rsidP="00B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 (профицит)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DA56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FBD1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7450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16C6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917B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F693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258B" w14:textId="77777777" w:rsidR="00B75195" w:rsidRPr="00C24B1C" w:rsidRDefault="00B75195" w:rsidP="00B7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0B8D" w14:textId="77777777" w:rsidR="00B75195" w:rsidRPr="00C24B1C" w:rsidRDefault="00B75195" w:rsidP="00B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30A98879" w14:textId="54CAF5FA" w:rsidR="00B82C98" w:rsidRPr="005317F5" w:rsidRDefault="002A0697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F5">
        <w:rPr>
          <w:rFonts w:ascii="Times New Roman" w:hAnsi="Times New Roman" w:cs="Times New Roman"/>
          <w:bCs/>
          <w:sz w:val="28"/>
          <w:szCs w:val="28"/>
        </w:rPr>
        <w:t xml:space="preserve">Налоговые и неналоговые доходы в 2023 году по сравнению с </w:t>
      </w:r>
      <w:r w:rsidR="00921F47" w:rsidRPr="005317F5">
        <w:rPr>
          <w:rFonts w:ascii="Times New Roman" w:hAnsi="Times New Roman" w:cs="Times New Roman"/>
          <w:bCs/>
          <w:sz w:val="28"/>
          <w:szCs w:val="28"/>
        </w:rPr>
        <w:t>оценкой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2022 года снижаются на </w:t>
      </w:r>
      <w:r w:rsidR="004764A9" w:rsidRPr="005317F5">
        <w:rPr>
          <w:rFonts w:ascii="Times New Roman" w:hAnsi="Times New Roman" w:cs="Times New Roman"/>
          <w:bCs/>
          <w:sz w:val="28"/>
          <w:szCs w:val="28"/>
        </w:rPr>
        <w:t>388,8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315E38" w:rsidRPr="005317F5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4764A9" w:rsidRPr="005317F5">
        <w:rPr>
          <w:rFonts w:ascii="Times New Roman" w:hAnsi="Times New Roman" w:cs="Times New Roman"/>
          <w:bCs/>
          <w:sz w:val="28"/>
          <w:szCs w:val="28"/>
        </w:rPr>
        <w:t>20,3</w:t>
      </w:r>
      <w:r w:rsidR="00315E38" w:rsidRPr="005317F5">
        <w:rPr>
          <w:rFonts w:ascii="Times New Roman" w:hAnsi="Times New Roman" w:cs="Times New Roman"/>
          <w:bCs/>
          <w:sz w:val="28"/>
          <w:szCs w:val="28"/>
        </w:rPr>
        <w:t>%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, в 2024 году </w:t>
      </w:r>
      <w:r w:rsidR="004764A9" w:rsidRPr="005317F5">
        <w:rPr>
          <w:rFonts w:ascii="Times New Roman" w:hAnsi="Times New Roman" w:cs="Times New Roman"/>
          <w:bCs/>
          <w:sz w:val="28"/>
          <w:szCs w:val="28"/>
        </w:rPr>
        <w:t>к прогнозу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2023 года увеличиваются на </w:t>
      </w:r>
      <w:r w:rsidR="004764A9" w:rsidRPr="005317F5">
        <w:rPr>
          <w:rFonts w:ascii="Times New Roman" w:hAnsi="Times New Roman" w:cs="Times New Roman"/>
          <w:bCs/>
          <w:sz w:val="28"/>
          <w:szCs w:val="28"/>
        </w:rPr>
        <w:t>79,0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315E38" w:rsidRPr="005317F5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4764A9" w:rsidRPr="005317F5">
        <w:rPr>
          <w:rFonts w:ascii="Times New Roman" w:hAnsi="Times New Roman" w:cs="Times New Roman"/>
          <w:bCs/>
          <w:sz w:val="28"/>
          <w:szCs w:val="28"/>
        </w:rPr>
        <w:t>5,2</w:t>
      </w:r>
      <w:r w:rsidR="00921F47" w:rsidRPr="005317F5">
        <w:rPr>
          <w:rFonts w:ascii="Times New Roman" w:hAnsi="Times New Roman" w:cs="Times New Roman"/>
          <w:bCs/>
          <w:sz w:val="28"/>
          <w:szCs w:val="28"/>
        </w:rPr>
        <w:t>%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, в 2025 году </w:t>
      </w:r>
      <w:r w:rsidR="004764A9" w:rsidRPr="005317F5">
        <w:rPr>
          <w:rFonts w:ascii="Times New Roman" w:hAnsi="Times New Roman" w:cs="Times New Roman"/>
          <w:bCs/>
          <w:sz w:val="28"/>
          <w:szCs w:val="28"/>
        </w:rPr>
        <w:t xml:space="preserve">к прогнозу </w:t>
      </w:r>
      <w:r w:rsidRPr="005317F5">
        <w:rPr>
          <w:rFonts w:ascii="Times New Roman" w:hAnsi="Times New Roman" w:cs="Times New Roman"/>
          <w:bCs/>
          <w:sz w:val="28"/>
          <w:szCs w:val="28"/>
        </w:rPr>
        <w:t>2024 год</w:t>
      </w:r>
      <w:r w:rsidR="004764A9" w:rsidRPr="005317F5">
        <w:rPr>
          <w:rFonts w:ascii="Times New Roman" w:hAnsi="Times New Roman" w:cs="Times New Roman"/>
          <w:bCs/>
          <w:sz w:val="28"/>
          <w:szCs w:val="28"/>
        </w:rPr>
        <w:t>а</w:t>
      </w:r>
      <w:r w:rsidR="00315E38" w:rsidRPr="00531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увеличиваются на </w:t>
      </w:r>
      <w:r w:rsidR="004764A9" w:rsidRPr="005317F5">
        <w:rPr>
          <w:rFonts w:ascii="Times New Roman" w:hAnsi="Times New Roman" w:cs="Times New Roman"/>
          <w:bCs/>
          <w:sz w:val="28"/>
          <w:szCs w:val="28"/>
        </w:rPr>
        <w:t>43,8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315E38" w:rsidRPr="005317F5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4764A9" w:rsidRPr="005317F5">
        <w:rPr>
          <w:rFonts w:ascii="Times New Roman" w:hAnsi="Times New Roman" w:cs="Times New Roman"/>
          <w:bCs/>
          <w:sz w:val="28"/>
          <w:szCs w:val="28"/>
        </w:rPr>
        <w:t>2,7</w:t>
      </w:r>
      <w:r w:rsidR="00315E38" w:rsidRPr="005317F5">
        <w:rPr>
          <w:rFonts w:ascii="Times New Roman" w:hAnsi="Times New Roman" w:cs="Times New Roman"/>
          <w:bCs/>
          <w:sz w:val="28"/>
          <w:szCs w:val="28"/>
        </w:rPr>
        <w:t>%</w:t>
      </w:r>
      <w:r w:rsidRPr="005317F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115FD6" w14:textId="790386FD" w:rsidR="002A0697" w:rsidRPr="005317F5" w:rsidRDefault="002A0697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F5">
        <w:rPr>
          <w:rFonts w:ascii="Times New Roman" w:hAnsi="Times New Roman" w:cs="Times New Roman"/>
          <w:bCs/>
          <w:sz w:val="28"/>
          <w:szCs w:val="28"/>
        </w:rPr>
        <w:t xml:space="preserve">Безвозмездные поступления </w:t>
      </w:r>
      <w:r w:rsidR="00670775" w:rsidRPr="005317F5">
        <w:rPr>
          <w:rFonts w:ascii="Times New Roman" w:hAnsi="Times New Roman" w:cs="Times New Roman"/>
          <w:bCs/>
          <w:sz w:val="28"/>
          <w:szCs w:val="28"/>
        </w:rPr>
        <w:t xml:space="preserve">по сравнению с оценкой 2022 года 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в 2023 году </w:t>
      </w:r>
      <w:r w:rsidR="00670775" w:rsidRPr="005317F5">
        <w:rPr>
          <w:rFonts w:ascii="Times New Roman" w:hAnsi="Times New Roman" w:cs="Times New Roman"/>
          <w:bCs/>
          <w:sz w:val="28"/>
          <w:szCs w:val="28"/>
        </w:rPr>
        <w:t xml:space="preserve">снижаются 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764A9" w:rsidRPr="005317F5">
        <w:rPr>
          <w:rFonts w:ascii="Times New Roman" w:hAnsi="Times New Roman" w:cs="Times New Roman"/>
          <w:bCs/>
          <w:sz w:val="28"/>
          <w:szCs w:val="28"/>
        </w:rPr>
        <w:t>334,8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670775" w:rsidRPr="005317F5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4764A9" w:rsidRPr="005317F5">
        <w:rPr>
          <w:rFonts w:ascii="Times New Roman" w:hAnsi="Times New Roman" w:cs="Times New Roman"/>
          <w:bCs/>
          <w:sz w:val="28"/>
          <w:szCs w:val="28"/>
        </w:rPr>
        <w:t>18,3</w:t>
      </w:r>
      <w:r w:rsidR="00670775" w:rsidRPr="005317F5">
        <w:rPr>
          <w:rFonts w:ascii="Times New Roman" w:hAnsi="Times New Roman" w:cs="Times New Roman"/>
          <w:bCs/>
          <w:sz w:val="28"/>
          <w:szCs w:val="28"/>
        </w:rPr>
        <w:t>%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, в 2024 году </w:t>
      </w:r>
      <w:r w:rsidR="004764A9" w:rsidRPr="005317F5">
        <w:rPr>
          <w:rFonts w:ascii="Times New Roman" w:hAnsi="Times New Roman" w:cs="Times New Roman"/>
          <w:bCs/>
          <w:sz w:val="28"/>
          <w:szCs w:val="28"/>
        </w:rPr>
        <w:t xml:space="preserve">к прогнозу 2023 года </w:t>
      </w:r>
      <w:r w:rsidR="00670775" w:rsidRPr="005317F5">
        <w:rPr>
          <w:rFonts w:ascii="Times New Roman" w:hAnsi="Times New Roman" w:cs="Times New Roman"/>
          <w:bCs/>
          <w:sz w:val="28"/>
          <w:szCs w:val="28"/>
        </w:rPr>
        <w:t xml:space="preserve">снижаются 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764A9" w:rsidRPr="005317F5">
        <w:rPr>
          <w:rFonts w:ascii="Times New Roman" w:hAnsi="Times New Roman" w:cs="Times New Roman"/>
          <w:bCs/>
          <w:sz w:val="28"/>
          <w:szCs w:val="28"/>
        </w:rPr>
        <w:t>111,1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670775" w:rsidRPr="005317F5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4764A9" w:rsidRPr="005317F5">
        <w:rPr>
          <w:rFonts w:ascii="Times New Roman" w:hAnsi="Times New Roman" w:cs="Times New Roman"/>
          <w:bCs/>
          <w:sz w:val="28"/>
          <w:szCs w:val="28"/>
        </w:rPr>
        <w:t>7,4%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, в 2025 году </w:t>
      </w:r>
      <w:r w:rsidR="004764A9" w:rsidRPr="005317F5">
        <w:rPr>
          <w:rFonts w:ascii="Times New Roman" w:hAnsi="Times New Roman" w:cs="Times New Roman"/>
          <w:bCs/>
          <w:sz w:val="28"/>
          <w:szCs w:val="28"/>
        </w:rPr>
        <w:t>к прогнозу 2024 года снижаются на 828,5 тыс. рублей или на 59,8</w:t>
      </w:r>
      <w:r w:rsidR="00670775" w:rsidRPr="005317F5">
        <w:rPr>
          <w:rFonts w:ascii="Times New Roman" w:hAnsi="Times New Roman" w:cs="Times New Roman"/>
          <w:bCs/>
          <w:sz w:val="28"/>
          <w:szCs w:val="28"/>
        </w:rPr>
        <w:t>%</w:t>
      </w:r>
      <w:r w:rsidR="00DC56CD" w:rsidRPr="005317F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5D56B2" w14:textId="09C0ED17" w:rsidR="00DC56CD" w:rsidRPr="005317F5" w:rsidRDefault="00DC56CD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F5">
        <w:rPr>
          <w:rFonts w:ascii="Times New Roman" w:hAnsi="Times New Roman" w:cs="Times New Roman"/>
          <w:bCs/>
          <w:sz w:val="28"/>
          <w:szCs w:val="28"/>
        </w:rPr>
        <w:t xml:space="preserve">Расходы бюджета поселения на 2023 год предусмотрены в объеме </w:t>
      </w:r>
      <w:r w:rsidR="00441AFF" w:rsidRPr="005317F5">
        <w:rPr>
          <w:rFonts w:ascii="Times New Roman" w:hAnsi="Times New Roman" w:cs="Times New Roman"/>
          <w:bCs/>
          <w:sz w:val="28"/>
          <w:szCs w:val="28"/>
        </w:rPr>
        <w:t>3 026,2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441AFF" w:rsidRPr="005317F5">
        <w:rPr>
          <w:rFonts w:ascii="Times New Roman" w:hAnsi="Times New Roman" w:cs="Times New Roman"/>
          <w:bCs/>
          <w:sz w:val="28"/>
          <w:szCs w:val="28"/>
        </w:rPr>
        <w:t>384,0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тыс. рублей меньше по сравнению с </w:t>
      </w:r>
      <w:r w:rsidR="008F5272" w:rsidRPr="005317F5">
        <w:rPr>
          <w:rFonts w:ascii="Times New Roman" w:hAnsi="Times New Roman" w:cs="Times New Roman"/>
          <w:bCs/>
          <w:sz w:val="28"/>
          <w:szCs w:val="28"/>
        </w:rPr>
        <w:t>оценкой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2022 года, на 2024 год </w:t>
      </w:r>
      <w:r w:rsidR="00441AFF" w:rsidRPr="005317F5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прогнозируются </w:t>
      </w:r>
      <w:r w:rsidR="00670775" w:rsidRPr="005317F5">
        <w:rPr>
          <w:rFonts w:ascii="Times New Roman" w:hAnsi="Times New Roman" w:cs="Times New Roman"/>
          <w:bCs/>
          <w:sz w:val="28"/>
          <w:szCs w:val="28"/>
        </w:rPr>
        <w:t xml:space="preserve">ниже уровня 2023 </w:t>
      </w:r>
      <w:r w:rsidR="00670775" w:rsidRPr="005317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года на </w:t>
      </w:r>
      <w:r w:rsidR="00441AFF" w:rsidRPr="005317F5">
        <w:rPr>
          <w:rFonts w:ascii="Times New Roman" w:hAnsi="Times New Roman" w:cs="Times New Roman"/>
          <w:bCs/>
          <w:sz w:val="28"/>
          <w:szCs w:val="28"/>
        </w:rPr>
        <w:t>31,1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тыс. рублей, в 2025 году</w:t>
      </w:r>
      <w:r w:rsidR="00670775" w:rsidRPr="00531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AFF" w:rsidRPr="005317F5">
        <w:rPr>
          <w:rFonts w:ascii="Times New Roman" w:hAnsi="Times New Roman" w:cs="Times New Roman"/>
          <w:bCs/>
          <w:sz w:val="28"/>
          <w:szCs w:val="28"/>
        </w:rPr>
        <w:t>ниже</w:t>
      </w:r>
      <w:r w:rsidR="00670775" w:rsidRPr="005317F5">
        <w:rPr>
          <w:rFonts w:ascii="Times New Roman" w:hAnsi="Times New Roman" w:cs="Times New Roman"/>
          <w:bCs/>
          <w:sz w:val="28"/>
          <w:szCs w:val="28"/>
        </w:rPr>
        <w:t xml:space="preserve"> уровня 2024 года на </w:t>
      </w:r>
      <w:r w:rsidR="00441AFF" w:rsidRPr="005317F5">
        <w:rPr>
          <w:rFonts w:ascii="Times New Roman" w:hAnsi="Times New Roman" w:cs="Times New Roman"/>
          <w:bCs/>
          <w:sz w:val="28"/>
          <w:szCs w:val="28"/>
        </w:rPr>
        <w:t>784,7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406266D0" w14:textId="7E7BDA1F" w:rsidR="00ED2042" w:rsidRPr="005317F5" w:rsidRDefault="00670775" w:rsidP="006707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F5">
        <w:rPr>
          <w:rFonts w:ascii="Times New Roman" w:hAnsi="Times New Roman" w:cs="Times New Roman"/>
          <w:bCs/>
          <w:sz w:val="28"/>
          <w:szCs w:val="28"/>
        </w:rPr>
        <w:t>Бюджет поселения на 2023</w:t>
      </w:r>
      <w:r w:rsidR="00ED2042" w:rsidRPr="005317F5">
        <w:rPr>
          <w:rFonts w:ascii="Times New Roman" w:hAnsi="Times New Roman" w:cs="Times New Roman"/>
          <w:bCs/>
          <w:sz w:val="28"/>
          <w:szCs w:val="28"/>
        </w:rPr>
        <w:t>-2025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D2042" w:rsidRPr="005317F5">
        <w:rPr>
          <w:rFonts w:ascii="Times New Roman" w:hAnsi="Times New Roman" w:cs="Times New Roman"/>
          <w:bCs/>
          <w:sz w:val="28"/>
          <w:szCs w:val="28"/>
        </w:rPr>
        <w:t>ы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сформирован с </w:t>
      </w:r>
      <w:r w:rsidR="00ED2042" w:rsidRPr="005317F5">
        <w:rPr>
          <w:rFonts w:ascii="Times New Roman" w:hAnsi="Times New Roman" w:cs="Times New Roman"/>
          <w:bCs/>
          <w:sz w:val="28"/>
          <w:szCs w:val="28"/>
        </w:rPr>
        <w:t xml:space="preserve">ежегодным </w:t>
      </w:r>
      <w:r w:rsidRPr="005317F5">
        <w:rPr>
          <w:rFonts w:ascii="Times New Roman" w:hAnsi="Times New Roman" w:cs="Times New Roman"/>
          <w:bCs/>
          <w:sz w:val="28"/>
          <w:szCs w:val="28"/>
        </w:rPr>
        <w:t>дефицитом</w:t>
      </w:r>
      <w:r w:rsidR="00ED2042" w:rsidRPr="005317F5">
        <w:rPr>
          <w:rFonts w:ascii="Times New Roman" w:hAnsi="Times New Roman" w:cs="Times New Roman"/>
          <w:bCs/>
          <w:sz w:val="28"/>
          <w:szCs w:val="28"/>
        </w:rPr>
        <w:t>. В соответствии с представленным проектом Решения источниками покрытия дефицита бюджета поселения ежегодно являются остатк</w:t>
      </w:r>
      <w:r w:rsidR="00EA6AD4" w:rsidRPr="005317F5">
        <w:rPr>
          <w:rFonts w:ascii="Times New Roman" w:hAnsi="Times New Roman" w:cs="Times New Roman"/>
          <w:bCs/>
          <w:sz w:val="28"/>
          <w:szCs w:val="28"/>
        </w:rPr>
        <w:t>и</w:t>
      </w:r>
      <w:r w:rsidR="00ED2042" w:rsidRPr="005317F5">
        <w:rPr>
          <w:rFonts w:ascii="Times New Roman" w:hAnsi="Times New Roman" w:cs="Times New Roman"/>
          <w:bCs/>
          <w:sz w:val="28"/>
          <w:szCs w:val="28"/>
        </w:rPr>
        <w:t xml:space="preserve"> средств на счетах по учету средств бюджета.</w:t>
      </w:r>
    </w:p>
    <w:p w14:paraId="1AB8CB8E" w14:textId="77777777" w:rsidR="00ED2042" w:rsidRPr="005317F5" w:rsidRDefault="00ED2042" w:rsidP="00ED204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F5">
        <w:rPr>
          <w:rFonts w:ascii="Times New Roman" w:hAnsi="Times New Roman" w:cs="Times New Roman"/>
          <w:bCs/>
          <w:sz w:val="28"/>
          <w:szCs w:val="28"/>
        </w:rPr>
        <w:t>В 2023-2025 годах привлечение заимствований не запланировано.</w:t>
      </w:r>
    </w:p>
    <w:p w14:paraId="735B2030" w14:textId="3CFAFC6A" w:rsidR="00AC47BD" w:rsidRPr="005317F5" w:rsidRDefault="00EA6AD4" w:rsidP="00AC47B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F5">
        <w:rPr>
          <w:rFonts w:ascii="Times New Roman" w:hAnsi="Times New Roman" w:cs="Times New Roman"/>
          <w:bCs/>
          <w:sz w:val="28"/>
          <w:szCs w:val="28"/>
        </w:rPr>
        <w:t>Согласно п</w:t>
      </w:r>
      <w:r w:rsidR="00AC47BD" w:rsidRPr="005317F5">
        <w:rPr>
          <w:rFonts w:ascii="Times New Roman" w:hAnsi="Times New Roman" w:cs="Times New Roman"/>
          <w:bCs/>
          <w:sz w:val="28"/>
          <w:szCs w:val="28"/>
        </w:rPr>
        <w:t>роект</w:t>
      </w:r>
      <w:r w:rsidRPr="005317F5">
        <w:rPr>
          <w:rFonts w:ascii="Times New Roman" w:hAnsi="Times New Roman" w:cs="Times New Roman"/>
          <w:bCs/>
          <w:sz w:val="28"/>
          <w:szCs w:val="28"/>
        </w:rPr>
        <w:t>у</w:t>
      </w:r>
      <w:r w:rsidR="00AC47BD" w:rsidRPr="00531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201" w:rsidRPr="005317F5">
        <w:rPr>
          <w:rFonts w:ascii="Times New Roman" w:hAnsi="Times New Roman" w:cs="Times New Roman"/>
          <w:bCs/>
          <w:sz w:val="28"/>
          <w:szCs w:val="28"/>
        </w:rPr>
        <w:t>Р</w:t>
      </w:r>
      <w:r w:rsidR="00AC47BD" w:rsidRPr="005317F5">
        <w:rPr>
          <w:rFonts w:ascii="Times New Roman" w:hAnsi="Times New Roman" w:cs="Times New Roman"/>
          <w:bCs/>
          <w:sz w:val="28"/>
          <w:szCs w:val="28"/>
        </w:rPr>
        <w:t xml:space="preserve">ешения о бюджете поселения верхний предел муниципального внутреннего долга </w:t>
      </w:r>
      <w:proofErr w:type="spellStart"/>
      <w:r w:rsidRPr="005317F5">
        <w:rPr>
          <w:rFonts w:ascii="Times New Roman" w:hAnsi="Times New Roman" w:cs="Times New Roman"/>
          <w:bCs/>
          <w:sz w:val="28"/>
          <w:szCs w:val="28"/>
        </w:rPr>
        <w:t>Ныровского</w:t>
      </w:r>
      <w:proofErr w:type="spellEnd"/>
      <w:r w:rsidR="00EB0E57" w:rsidRPr="005317F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AC47BD" w:rsidRPr="005317F5">
        <w:rPr>
          <w:rFonts w:ascii="Times New Roman" w:hAnsi="Times New Roman" w:cs="Times New Roman"/>
          <w:bCs/>
          <w:sz w:val="28"/>
          <w:szCs w:val="28"/>
        </w:rPr>
        <w:t xml:space="preserve"> поселения на 01.01.202</w:t>
      </w:r>
      <w:r w:rsidR="002B1668" w:rsidRPr="005317F5">
        <w:rPr>
          <w:rFonts w:ascii="Times New Roman" w:hAnsi="Times New Roman" w:cs="Times New Roman"/>
          <w:bCs/>
          <w:sz w:val="28"/>
          <w:szCs w:val="28"/>
        </w:rPr>
        <w:t>4</w:t>
      </w:r>
      <w:r w:rsidR="00AC47BD" w:rsidRPr="005317F5">
        <w:rPr>
          <w:rFonts w:ascii="Times New Roman" w:hAnsi="Times New Roman" w:cs="Times New Roman"/>
          <w:bCs/>
          <w:sz w:val="28"/>
          <w:szCs w:val="28"/>
        </w:rPr>
        <w:t>, 01.01.202</w:t>
      </w:r>
      <w:r w:rsidR="002B1668" w:rsidRPr="005317F5">
        <w:rPr>
          <w:rFonts w:ascii="Times New Roman" w:hAnsi="Times New Roman" w:cs="Times New Roman"/>
          <w:bCs/>
          <w:sz w:val="28"/>
          <w:szCs w:val="28"/>
        </w:rPr>
        <w:t>5</w:t>
      </w:r>
      <w:r w:rsidR="00AC47BD" w:rsidRPr="005317F5">
        <w:rPr>
          <w:rFonts w:ascii="Times New Roman" w:hAnsi="Times New Roman" w:cs="Times New Roman"/>
          <w:bCs/>
          <w:sz w:val="28"/>
          <w:szCs w:val="28"/>
        </w:rPr>
        <w:t xml:space="preserve"> и 01.01.202</w:t>
      </w:r>
      <w:r w:rsidR="002B1668" w:rsidRPr="005317F5">
        <w:rPr>
          <w:rFonts w:ascii="Times New Roman" w:hAnsi="Times New Roman" w:cs="Times New Roman"/>
          <w:bCs/>
          <w:sz w:val="28"/>
          <w:szCs w:val="28"/>
        </w:rPr>
        <w:t>6</w:t>
      </w:r>
      <w:r w:rsidR="00AC47BD" w:rsidRPr="005317F5">
        <w:rPr>
          <w:rFonts w:ascii="Times New Roman" w:hAnsi="Times New Roman" w:cs="Times New Roman"/>
          <w:bCs/>
          <w:sz w:val="28"/>
          <w:szCs w:val="28"/>
        </w:rPr>
        <w:t xml:space="preserve"> годы равен нулю.</w:t>
      </w:r>
    </w:p>
    <w:p w14:paraId="24BBC2C7" w14:textId="7B6BCD16" w:rsidR="00036113" w:rsidRPr="005317F5" w:rsidRDefault="00036113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F5">
        <w:rPr>
          <w:rFonts w:ascii="Times New Roman" w:hAnsi="Times New Roman" w:cs="Times New Roman"/>
          <w:bCs/>
          <w:sz w:val="28"/>
          <w:szCs w:val="28"/>
        </w:rPr>
        <w:t xml:space="preserve">В расходной части бюджета поселения на 2023-2025 годы предусматривается резервный фонд в общей сумме </w:t>
      </w:r>
      <w:r w:rsidR="002B1668" w:rsidRPr="005317F5">
        <w:rPr>
          <w:rFonts w:ascii="Times New Roman" w:hAnsi="Times New Roman" w:cs="Times New Roman"/>
          <w:bCs/>
          <w:sz w:val="28"/>
          <w:szCs w:val="28"/>
        </w:rPr>
        <w:t>3,</w:t>
      </w:r>
      <w:r w:rsidR="00EA6AD4" w:rsidRPr="005317F5">
        <w:rPr>
          <w:rFonts w:ascii="Times New Roman" w:hAnsi="Times New Roman" w:cs="Times New Roman"/>
          <w:bCs/>
          <w:sz w:val="28"/>
          <w:szCs w:val="28"/>
        </w:rPr>
        <w:t>3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тыс. рублей, по </w:t>
      </w:r>
      <w:r w:rsidR="002B1668" w:rsidRPr="005317F5">
        <w:rPr>
          <w:rFonts w:ascii="Times New Roman" w:hAnsi="Times New Roman" w:cs="Times New Roman"/>
          <w:bCs/>
          <w:sz w:val="28"/>
          <w:szCs w:val="28"/>
        </w:rPr>
        <w:t>1</w:t>
      </w:r>
      <w:r w:rsidRPr="005317F5">
        <w:rPr>
          <w:rFonts w:ascii="Times New Roman" w:hAnsi="Times New Roman" w:cs="Times New Roman"/>
          <w:bCs/>
          <w:sz w:val="28"/>
          <w:szCs w:val="28"/>
        </w:rPr>
        <w:t>,</w:t>
      </w:r>
      <w:r w:rsidR="00EA6AD4" w:rsidRPr="005317F5">
        <w:rPr>
          <w:rFonts w:ascii="Times New Roman" w:hAnsi="Times New Roman" w:cs="Times New Roman"/>
          <w:bCs/>
          <w:sz w:val="28"/>
          <w:szCs w:val="28"/>
        </w:rPr>
        <w:t>1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тыс. рублей ежегодно, возможность </w:t>
      </w:r>
      <w:r w:rsidR="00AC47BD" w:rsidRPr="005317F5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которого предусмотрена статьей 8 Положения о бюджетном процессе.</w:t>
      </w:r>
    </w:p>
    <w:p w14:paraId="71A7B947" w14:textId="32C89DA9" w:rsidR="00A27201" w:rsidRPr="00E144DD" w:rsidRDefault="00A27201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F5">
        <w:rPr>
          <w:rFonts w:ascii="Times New Roman" w:hAnsi="Times New Roman" w:cs="Times New Roman"/>
          <w:bCs/>
          <w:sz w:val="28"/>
          <w:szCs w:val="28"/>
        </w:rPr>
        <w:t>Объем бюджетных ассигнований дорожного фонда проектом Решения на 2023 год предлагается в сумме 274,0 тыс. рублей, на 2024 год – 286,2 тыс. рублей, на 2025 год – 302,1 тыс. рублей.</w:t>
      </w:r>
    </w:p>
    <w:p w14:paraId="41278B1E" w14:textId="36AE4EA7" w:rsidR="00541DF8" w:rsidRPr="005317F5" w:rsidRDefault="00815E63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F5">
        <w:rPr>
          <w:rFonts w:ascii="Times New Roman" w:hAnsi="Times New Roman" w:cs="Times New Roman"/>
          <w:b/>
          <w:sz w:val="28"/>
          <w:szCs w:val="28"/>
        </w:rPr>
        <w:t xml:space="preserve">Доходы бюджета поселения </w:t>
      </w:r>
    </w:p>
    <w:p w14:paraId="7F357598" w14:textId="483EF907" w:rsidR="00815E63" w:rsidRPr="005317F5" w:rsidRDefault="00815E63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F5">
        <w:rPr>
          <w:rFonts w:ascii="Times New Roman" w:hAnsi="Times New Roman" w:cs="Times New Roman"/>
          <w:bCs/>
          <w:sz w:val="28"/>
          <w:szCs w:val="28"/>
        </w:rPr>
        <w:t xml:space="preserve">Прогнозируемый общий объем доходов бюджета поселения на 2023 год предусматривается в размере </w:t>
      </w:r>
      <w:r w:rsidR="00A27201" w:rsidRPr="005317F5">
        <w:rPr>
          <w:rFonts w:ascii="Times New Roman" w:hAnsi="Times New Roman" w:cs="Times New Roman"/>
          <w:bCs/>
          <w:sz w:val="28"/>
          <w:szCs w:val="28"/>
        </w:rPr>
        <w:t>3 024,2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A27201" w:rsidRPr="005317F5">
        <w:rPr>
          <w:rFonts w:ascii="Times New Roman" w:hAnsi="Times New Roman" w:cs="Times New Roman"/>
          <w:bCs/>
          <w:sz w:val="28"/>
          <w:szCs w:val="28"/>
        </w:rPr>
        <w:t>723,6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тыс. рублей ниже </w:t>
      </w:r>
      <w:r w:rsidR="00C153ED" w:rsidRPr="005317F5">
        <w:rPr>
          <w:rFonts w:ascii="Times New Roman" w:hAnsi="Times New Roman" w:cs="Times New Roman"/>
          <w:bCs/>
          <w:sz w:val="28"/>
          <w:szCs w:val="28"/>
        </w:rPr>
        <w:t>оценки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2022 года. В 2024 году доходы планируются в сумме </w:t>
      </w:r>
      <w:r w:rsidR="00A27201" w:rsidRPr="005317F5">
        <w:rPr>
          <w:rFonts w:ascii="Times New Roman" w:hAnsi="Times New Roman" w:cs="Times New Roman"/>
          <w:bCs/>
          <w:sz w:val="28"/>
          <w:szCs w:val="28"/>
        </w:rPr>
        <w:t>2 992,1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тыс. рублей, в 2025 году – </w:t>
      </w:r>
      <w:r w:rsidR="00A27201" w:rsidRPr="005317F5">
        <w:rPr>
          <w:rFonts w:ascii="Times New Roman" w:hAnsi="Times New Roman" w:cs="Times New Roman"/>
          <w:bCs/>
          <w:sz w:val="28"/>
          <w:szCs w:val="28"/>
        </w:rPr>
        <w:t>2 207,4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1AA4CB1F" w14:textId="1C6A7431" w:rsidR="00815E63" w:rsidRPr="005317F5" w:rsidRDefault="00815E63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F5">
        <w:rPr>
          <w:rFonts w:ascii="Times New Roman" w:hAnsi="Times New Roman" w:cs="Times New Roman"/>
          <w:bCs/>
          <w:sz w:val="28"/>
          <w:szCs w:val="28"/>
        </w:rPr>
        <w:t>Структура доходной части бюджета поселения в 2023-2025 годах характеризуется следующими данными:</w:t>
      </w: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1836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C56245" w:rsidRPr="005317F5" w14:paraId="62088E88" w14:textId="77777777" w:rsidTr="00C5624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3307E" w14:textId="77777777" w:rsidR="00C56245" w:rsidRPr="005317F5" w:rsidRDefault="00C56245" w:rsidP="00C5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82F6F" w14:textId="77777777" w:rsidR="00C56245" w:rsidRPr="005317F5" w:rsidRDefault="00C56245" w:rsidP="00C5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0911C" w14:textId="77777777" w:rsidR="00C56245" w:rsidRPr="005317F5" w:rsidRDefault="00C56245" w:rsidP="00C5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BCC92" w14:textId="77777777" w:rsidR="00C56245" w:rsidRPr="005317F5" w:rsidRDefault="00C56245" w:rsidP="00C5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3B803" w14:textId="77777777" w:rsidR="00C56245" w:rsidRPr="005317F5" w:rsidRDefault="00C56245" w:rsidP="00C5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6FCB1" w14:textId="77777777" w:rsidR="00C56245" w:rsidRPr="005317F5" w:rsidRDefault="00C56245" w:rsidP="00C5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8F596" w14:textId="77777777" w:rsidR="00C56245" w:rsidRPr="005317F5" w:rsidRDefault="00C56245" w:rsidP="00C5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B230D8" w14:textId="77777777" w:rsidR="00C56245" w:rsidRPr="005317F5" w:rsidRDefault="00C56245" w:rsidP="00C5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C56245" w:rsidRPr="005317F5" w14:paraId="1B36AF1B" w14:textId="77777777" w:rsidTr="00C56245">
        <w:trPr>
          <w:trHeight w:val="28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50F3DC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A833D0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(оценка)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D873D3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E04782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24289C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C56245" w:rsidRPr="005317F5" w14:paraId="0128FF63" w14:textId="77777777" w:rsidTr="00C56245">
        <w:trPr>
          <w:trHeight w:val="48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86EC2" w14:textId="77777777" w:rsidR="00C56245" w:rsidRPr="005317F5" w:rsidRDefault="00C56245" w:rsidP="00C5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DB0C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3BA4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EC15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8B83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0F09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9C38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E2EB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0B4A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C56245" w:rsidRPr="005317F5" w14:paraId="424332ED" w14:textId="77777777" w:rsidTr="00C56245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22DA" w14:textId="77777777" w:rsidR="00C56245" w:rsidRPr="005317F5" w:rsidRDefault="00C56245" w:rsidP="00C5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CD46" w14:textId="77777777" w:rsidR="00C56245" w:rsidRPr="005317F5" w:rsidRDefault="00C56245" w:rsidP="00C5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AF818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841E" w14:textId="77777777" w:rsidR="00C56245" w:rsidRPr="005317F5" w:rsidRDefault="00C56245" w:rsidP="00C5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2CBF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578D" w14:textId="77777777" w:rsidR="00C56245" w:rsidRPr="005317F5" w:rsidRDefault="00C56245" w:rsidP="00C5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B6F5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9CB6" w14:textId="77777777" w:rsidR="00C56245" w:rsidRPr="005317F5" w:rsidRDefault="00C56245" w:rsidP="00C5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2 207,4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C570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C56245" w:rsidRPr="005317F5" w14:paraId="33A9CA29" w14:textId="77777777" w:rsidTr="00C56245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94C0" w14:textId="77777777" w:rsidR="00C56245" w:rsidRPr="005317F5" w:rsidRDefault="00C56245" w:rsidP="00C5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5DBF" w14:textId="77777777" w:rsidR="00C56245" w:rsidRPr="005317F5" w:rsidRDefault="00C56245" w:rsidP="00C5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339D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F5F5" w14:textId="77777777" w:rsidR="00C56245" w:rsidRPr="005317F5" w:rsidRDefault="00C56245" w:rsidP="00C5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B5BC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BF32" w14:textId="77777777" w:rsidR="00C56245" w:rsidRPr="005317F5" w:rsidRDefault="00C56245" w:rsidP="00C5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A919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E5F2" w14:textId="77777777" w:rsidR="00C56245" w:rsidRPr="005317F5" w:rsidRDefault="00C56245" w:rsidP="00C5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41CB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74,7</w:t>
            </w:r>
          </w:p>
        </w:tc>
      </w:tr>
      <w:tr w:rsidR="00C56245" w:rsidRPr="005317F5" w14:paraId="2712445C" w14:textId="77777777" w:rsidTr="00C56245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5054" w14:textId="77777777" w:rsidR="00C56245" w:rsidRPr="005317F5" w:rsidRDefault="00C56245" w:rsidP="00C5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5A4A" w14:textId="77777777" w:rsidR="00C56245" w:rsidRPr="005317F5" w:rsidRDefault="00C56245" w:rsidP="00C5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B66E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62DD" w14:textId="77777777" w:rsidR="00C56245" w:rsidRPr="005317F5" w:rsidRDefault="00C56245" w:rsidP="00C5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AE5F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568B" w14:textId="77777777" w:rsidR="00C56245" w:rsidRPr="005317F5" w:rsidRDefault="00C56245" w:rsidP="00C5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D8C7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32AB" w14:textId="77777777" w:rsidR="00C56245" w:rsidRPr="005317F5" w:rsidRDefault="00C56245" w:rsidP="00C5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A4EF" w14:textId="77777777" w:rsidR="00C56245" w:rsidRPr="005317F5" w:rsidRDefault="00C56245" w:rsidP="00C5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</w:tr>
    </w:tbl>
    <w:p w14:paraId="29A11CB2" w14:textId="02FB0931" w:rsidR="00815E63" w:rsidRPr="005317F5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F5">
        <w:rPr>
          <w:rFonts w:ascii="Times New Roman" w:hAnsi="Times New Roman" w:cs="Times New Roman"/>
          <w:bCs/>
          <w:sz w:val="28"/>
          <w:szCs w:val="28"/>
        </w:rPr>
        <w:t xml:space="preserve">В прогнозируемом периоде предусматривается </w:t>
      </w:r>
      <w:r w:rsidR="00307809" w:rsidRPr="005317F5">
        <w:rPr>
          <w:rFonts w:ascii="Times New Roman" w:hAnsi="Times New Roman" w:cs="Times New Roman"/>
          <w:bCs/>
          <w:sz w:val="28"/>
          <w:szCs w:val="28"/>
        </w:rPr>
        <w:t>рост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доли «налоговых и неналоговых» доходов бюджета поселения </w:t>
      </w:r>
      <w:r w:rsidR="00307809" w:rsidRPr="005317F5">
        <w:rPr>
          <w:rFonts w:ascii="Times New Roman" w:hAnsi="Times New Roman" w:cs="Times New Roman"/>
          <w:bCs/>
          <w:sz w:val="28"/>
          <w:szCs w:val="28"/>
        </w:rPr>
        <w:t>до 74,7</w:t>
      </w:r>
      <w:r w:rsidR="00C153ED" w:rsidRPr="005317F5">
        <w:rPr>
          <w:rFonts w:ascii="Times New Roman" w:hAnsi="Times New Roman" w:cs="Times New Roman"/>
          <w:bCs/>
          <w:sz w:val="28"/>
          <w:szCs w:val="28"/>
        </w:rPr>
        <w:t>%</w:t>
      </w:r>
      <w:r w:rsidRPr="005317F5">
        <w:rPr>
          <w:rFonts w:ascii="Times New Roman" w:hAnsi="Times New Roman" w:cs="Times New Roman"/>
          <w:bCs/>
          <w:sz w:val="28"/>
          <w:szCs w:val="28"/>
        </w:rPr>
        <w:t>,</w:t>
      </w:r>
      <w:r w:rsidR="00EE5716" w:rsidRPr="00531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при одновременном </w:t>
      </w:r>
      <w:r w:rsidR="00307809" w:rsidRPr="005317F5">
        <w:rPr>
          <w:rFonts w:ascii="Times New Roman" w:hAnsi="Times New Roman" w:cs="Times New Roman"/>
          <w:bCs/>
          <w:sz w:val="28"/>
          <w:szCs w:val="28"/>
        </w:rPr>
        <w:t>снижении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доли безвозмездных поступлений</w:t>
      </w:r>
      <w:r w:rsidR="00EE5716" w:rsidRPr="00531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809" w:rsidRPr="005317F5">
        <w:rPr>
          <w:rFonts w:ascii="Times New Roman" w:hAnsi="Times New Roman" w:cs="Times New Roman"/>
          <w:bCs/>
          <w:sz w:val="28"/>
          <w:szCs w:val="28"/>
        </w:rPr>
        <w:t>до 25,3</w:t>
      </w:r>
      <w:r w:rsidRPr="005317F5">
        <w:rPr>
          <w:rFonts w:ascii="Times New Roman" w:hAnsi="Times New Roman" w:cs="Times New Roman"/>
          <w:bCs/>
          <w:sz w:val="28"/>
          <w:szCs w:val="28"/>
        </w:rPr>
        <w:t>%.</w:t>
      </w:r>
    </w:p>
    <w:p w14:paraId="0B46FCD5" w14:textId="6F8EAA33" w:rsidR="002C4E29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F5">
        <w:rPr>
          <w:rFonts w:ascii="Times New Roman" w:hAnsi="Times New Roman" w:cs="Times New Roman"/>
          <w:bCs/>
          <w:sz w:val="28"/>
          <w:szCs w:val="28"/>
        </w:rPr>
        <w:t xml:space="preserve">В разрезе </w:t>
      </w:r>
      <w:r w:rsidR="00307809" w:rsidRPr="005317F5">
        <w:rPr>
          <w:rFonts w:ascii="Times New Roman" w:hAnsi="Times New Roman" w:cs="Times New Roman"/>
          <w:bCs/>
          <w:sz w:val="28"/>
          <w:szCs w:val="28"/>
        </w:rPr>
        <w:t>собственных</w:t>
      </w:r>
      <w:r w:rsidRPr="005317F5">
        <w:rPr>
          <w:rFonts w:ascii="Times New Roman" w:hAnsi="Times New Roman" w:cs="Times New Roman"/>
          <w:bCs/>
          <w:sz w:val="28"/>
          <w:szCs w:val="28"/>
        </w:rPr>
        <w:t xml:space="preserve"> доходов структура бюджета поселения характеризуется следующими данными:</w:t>
      </w:r>
    </w:p>
    <w:p w14:paraId="4F244995" w14:textId="1BDD4A29" w:rsidR="006B500F" w:rsidRDefault="006B500F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72C83C" w14:textId="77777777" w:rsidR="006B500F" w:rsidRPr="005317F5" w:rsidRDefault="006B500F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1836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307809" w:rsidRPr="001C46A5" w14:paraId="0C305D3E" w14:textId="77777777" w:rsidTr="0030780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F62E8" w14:textId="77777777" w:rsidR="00307809" w:rsidRPr="001C46A5" w:rsidRDefault="00307809" w:rsidP="0030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20817" w14:textId="77777777" w:rsidR="00307809" w:rsidRPr="001C46A5" w:rsidRDefault="00307809" w:rsidP="0030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D41D6" w14:textId="77777777" w:rsidR="00307809" w:rsidRPr="001C46A5" w:rsidRDefault="00307809" w:rsidP="0030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35C4D" w14:textId="77777777" w:rsidR="00307809" w:rsidRPr="001C46A5" w:rsidRDefault="00307809" w:rsidP="0030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8BA3C" w14:textId="77777777" w:rsidR="00307809" w:rsidRPr="001C46A5" w:rsidRDefault="00307809" w:rsidP="0030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D557A" w14:textId="77777777" w:rsidR="00307809" w:rsidRPr="001C46A5" w:rsidRDefault="00307809" w:rsidP="0030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526AC" w14:textId="77777777" w:rsidR="00307809" w:rsidRPr="001C46A5" w:rsidRDefault="00307809" w:rsidP="0030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99044" w14:textId="77777777" w:rsidR="00307809" w:rsidRPr="001C46A5" w:rsidRDefault="00307809" w:rsidP="0030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307809" w:rsidRPr="001C46A5" w14:paraId="4341B540" w14:textId="77777777" w:rsidTr="00307809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75D383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402713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(оценка)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27DF9D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BA7077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794466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307809" w:rsidRPr="001C46A5" w14:paraId="69CF1C0B" w14:textId="77777777" w:rsidTr="00307809">
        <w:trPr>
          <w:trHeight w:val="48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33AEE" w14:textId="77777777" w:rsidR="00307809" w:rsidRPr="001C46A5" w:rsidRDefault="00307809" w:rsidP="00307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9EC5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AB08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25FA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BA05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0F41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2EB8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174A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78E8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307809" w:rsidRPr="001C46A5" w14:paraId="749DCC48" w14:textId="77777777" w:rsidTr="00307809">
        <w:trPr>
          <w:trHeight w:val="7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C1F0" w14:textId="77777777" w:rsidR="00307809" w:rsidRPr="001C46A5" w:rsidRDefault="00307809" w:rsidP="0030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Собственные доходы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FC42" w14:textId="77777777" w:rsidR="00307809" w:rsidRPr="001C46A5" w:rsidRDefault="00307809" w:rsidP="0030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7BA4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3299" w14:textId="77777777" w:rsidR="00307809" w:rsidRPr="001C46A5" w:rsidRDefault="00307809" w:rsidP="0030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E043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4B85" w14:textId="77777777" w:rsidR="00307809" w:rsidRPr="001C46A5" w:rsidRDefault="00307809" w:rsidP="0030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1DB5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9447" w14:textId="77777777" w:rsidR="00307809" w:rsidRPr="001C46A5" w:rsidRDefault="00307809" w:rsidP="0030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3471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07809" w:rsidRPr="001C46A5" w14:paraId="7D6EFAFF" w14:textId="77777777" w:rsidTr="00307809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E276" w14:textId="77777777" w:rsidR="00307809" w:rsidRPr="001C46A5" w:rsidRDefault="00307809" w:rsidP="00307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AFE5" w14:textId="77777777" w:rsidR="00307809" w:rsidRPr="001C46A5" w:rsidRDefault="00307809" w:rsidP="0030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B4AA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BABF" w14:textId="77777777" w:rsidR="00307809" w:rsidRPr="001C46A5" w:rsidRDefault="00307809" w:rsidP="0030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F4D3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086A" w14:textId="77777777" w:rsidR="00307809" w:rsidRPr="001C46A5" w:rsidRDefault="00307809" w:rsidP="0030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991C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8F66" w14:textId="77777777" w:rsidR="00307809" w:rsidRPr="001C46A5" w:rsidRDefault="00307809" w:rsidP="0030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4028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85,1</w:t>
            </w:r>
          </w:p>
        </w:tc>
      </w:tr>
      <w:tr w:rsidR="00307809" w:rsidRPr="001C46A5" w14:paraId="522A07EF" w14:textId="77777777" w:rsidTr="00307809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F8E2" w14:textId="77777777" w:rsidR="00307809" w:rsidRPr="001C46A5" w:rsidRDefault="00307809" w:rsidP="00307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AD7A" w14:textId="77777777" w:rsidR="00307809" w:rsidRPr="001C46A5" w:rsidRDefault="00307809" w:rsidP="0030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DDB7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7865" w14:textId="77777777" w:rsidR="00307809" w:rsidRPr="001C46A5" w:rsidRDefault="00307809" w:rsidP="0030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7608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0BB7" w14:textId="77777777" w:rsidR="00307809" w:rsidRPr="001C46A5" w:rsidRDefault="00307809" w:rsidP="0030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3A3A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BF9A" w14:textId="77777777" w:rsidR="00307809" w:rsidRPr="001C46A5" w:rsidRDefault="00307809" w:rsidP="0030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4C96" w14:textId="77777777" w:rsidR="00307809" w:rsidRPr="001C46A5" w:rsidRDefault="00307809" w:rsidP="003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14,9</w:t>
            </w:r>
          </w:p>
        </w:tc>
      </w:tr>
    </w:tbl>
    <w:p w14:paraId="501EC594" w14:textId="776B11B1" w:rsidR="002C4E29" w:rsidRPr="001C46A5" w:rsidRDefault="00304CBF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Как видно из таблицы, </w:t>
      </w:r>
      <w:r w:rsidR="00395B8D" w:rsidRPr="001C46A5">
        <w:rPr>
          <w:rFonts w:ascii="Times New Roman" w:hAnsi="Times New Roman" w:cs="Times New Roman"/>
          <w:bCs/>
          <w:sz w:val="28"/>
          <w:szCs w:val="28"/>
        </w:rPr>
        <w:t>сохраняется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тенденция </w:t>
      </w:r>
      <w:r w:rsidR="00307809" w:rsidRPr="001C46A5">
        <w:rPr>
          <w:rFonts w:ascii="Times New Roman" w:hAnsi="Times New Roman" w:cs="Times New Roman"/>
          <w:bCs/>
          <w:sz w:val="28"/>
          <w:szCs w:val="28"/>
        </w:rPr>
        <w:t>снижения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объема налоговых доходов</w:t>
      </w:r>
      <w:r w:rsidR="00EE5716" w:rsidRPr="001C46A5">
        <w:rPr>
          <w:rFonts w:ascii="Times New Roman" w:hAnsi="Times New Roman" w:cs="Times New Roman"/>
          <w:bCs/>
          <w:sz w:val="28"/>
          <w:szCs w:val="28"/>
        </w:rPr>
        <w:t xml:space="preserve"> при одновременном </w:t>
      </w:r>
      <w:r w:rsidR="00307809" w:rsidRPr="001C46A5">
        <w:rPr>
          <w:rFonts w:ascii="Times New Roman" w:hAnsi="Times New Roman" w:cs="Times New Roman"/>
          <w:bCs/>
          <w:sz w:val="28"/>
          <w:szCs w:val="28"/>
        </w:rPr>
        <w:t>росте</w:t>
      </w:r>
      <w:r w:rsidR="00EE5716" w:rsidRPr="001C46A5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395B8D" w:rsidRPr="001C46A5">
        <w:rPr>
          <w:rFonts w:ascii="Times New Roman" w:hAnsi="Times New Roman" w:cs="Times New Roman"/>
          <w:bCs/>
          <w:sz w:val="28"/>
          <w:szCs w:val="28"/>
        </w:rPr>
        <w:t>еналоговых доходов</w:t>
      </w:r>
      <w:r w:rsidR="00EE5716" w:rsidRPr="001C46A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54D7D1" w14:textId="580C1E3B" w:rsidR="00304CBF" w:rsidRPr="001C46A5" w:rsidRDefault="00395B8D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C46A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Налоговые доходы </w:t>
      </w:r>
    </w:p>
    <w:p w14:paraId="272B9A91" w14:textId="453CB70C" w:rsidR="00EE5716" w:rsidRPr="001C46A5" w:rsidRDefault="00395B8D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Налоговые доходы на 2023 год спрогнозированы в объеме </w:t>
      </w:r>
      <w:r w:rsidR="00551C64" w:rsidRPr="001C46A5">
        <w:rPr>
          <w:rFonts w:ascii="Times New Roman" w:hAnsi="Times New Roman" w:cs="Times New Roman"/>
          <w:bCs/>
          <w:sz w:val="28"/>
          <w:szCs w:val="28"/>
        </w:rPr>
        <w:t>1 281,3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551C64" w:rsidRPr="001C46A5">
        <w:rPr>
          <w:rFonts w:ascii="Times New Roman" w:hAnsi="Times New Roman" w:cs="Times New Roman"/>
          <w:bCs/>
          <w:sz w:val="28"/>
          <w:szCs w:val="28"/>
        </w:rPr>
        <w:t>ниже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043" w:rsidRPr="001C46A5">
        <w:rPr>
          <w:rFonts w:ascii="Times New Roman" w:hAnsi="Times New Roman" w:cs="Times New Roman"/>
          <w:bCs/>
          <w:sz w:val="28"/>
          <w:szCs w:val="28"/>
        </w:rPr>
        <w:t>ожидаемой оценки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2022 </w:t>
      </w:r>
      <w:r w:rsidR="00985043" w:rsidRPr="001C46A5">
        <w:rPr>
          <w:rFonts w:ascii="Times New Roman" w:hAnsi="Times New Roman" w:cs="Times New Roman"/>
          <w:bCs/>
          <w:sz w:val="28"/>
          <w:szCs w:val="28"/>
        </w:rPr>
        <w:t xml:space="preserve">года на </w:t>
      </w:r>
      <w:r w:rsidR="00551C64" w:rsidRPr="001C46A5">
        <w:rPr>
          <w:rFonts w:ascii="Times New Roman" w:hAnsi="Times New Roman" w:cs="Times New Roman"/>
          <w:bCs/>
          <w:sz w:val="28"/>
          <w:szCs w:val="28"/>
        </w:rPr>
        <w:t>506,8</w:t>
      </w:r>
      <w:r w:rsidR="00985043"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551C64" w:rsidRPr="001C46A5">
        <w:rPr>
          <w:rFonts w:ascii="Times New Roman" w:hAnsi="Times New Roman" w:cs="Times New Roman"/>
          <w:bCs/>
          <w:sz w:val="28"/>
          <w:szCs w:val="28"/>
        </w:rPr>
        <w:t>28,3</w:t>
      </w:r>
      <w:r w:rsidR="00985043" w:rsidRPr="001C46A5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1FCF57EE" w14:textId="4FD9E98C" w:rsidR="00B86511" w:rsidRPr="001C46A5" w:rsidRDefault="00551C64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Снижение</w:t>
      </w:r>
      <w:r w:rsidR="00985043" w:rsidRPr="001C46A5">
        <w:rPr>
          <w:rFonts w:ascii="Times New Roman" w:hAnsi="Times New Roman" w:cs="Times New Roman"/>
          <w:bCs/>
          <w:sz w:val="28"/>
          <w:szCs w:val="28"/>
        </w:rPr>
        <w:t xml:space="preserve"> налоговых доходов</w:t>
      </w:r>
      <w:r w:rsidR="00DB6FFE" w:rsidRPr="001C46A5">
        <w:rPr>
          <w:rFonts w:ascii="Times New Roman" w:hAnsi="Times New Roman" w:cs="Times New Roman"/>
          <w:bCs/>
          <w:sz w:val="28"/>
          <w:szCs w:val="28"/>
        </w:rPr>
        <w:t xml:space="preserve"> в 2023 году</w:t>
      </w:r>
      <w:r w:rsidR="00985043" w:rsidRPr="001C46A5">
        <w:rPr>
          <w:rFonts w:ascii="Times New Roman" w:hAnsi="Times New Roman" w:cs="Times New Roman"/>
          <w:bCs/>
          <w:sz w:val="28"/>
          <w:szCs w:val="28"/>
        </w:rPr>
        <w:t xml:space="preserve"> к ожидаемой оценке 2022 года планируется </w:t>
      </w:r>
      <w:r w:rsidR="00B86511" w:rsidRPr="001C46A5">
        <w:rPr>
          <w:rFonts w:ascii="Times New Roman" w:hAnsi="Times New Roman" w:cs="Times New Roman"/>
          <w:bCs/>
          <w:sz w:val="28"/>
          <w:szCs w:val="28"/>
        </w:rPr>
        <w:t>практически за счет всех источников доходов, за исключением доходов от госпошлины.</w:t>
      </w:r>
    </w:p>
    <w:p w14:paraId="370B08AD" w14:textId="4150B26D" w:rsidR="00985043" w:rsidRPr="001C46A5" w:rsidRDefault="00985043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В 2024 году налоговые доходы планируются с ростом к прогнозу 2023 года на </w:t>
      </w:r>
      <w:r w:rsidR="00B86511" w:rsidRPr="001C46A5">
        <w:rPr>
          <w:rFonts w:ascii="Times New Roman" w:hAnsi="Times New Roman" w:cs="Times New Roman"/>
          <w:bCs/>
          <w:sz w:val="28"/>
          <w:szCs w:val="28"/>
        </w:rPr>
        <w:t>5,6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%, в 2025 году по отношению к прогнозу 2024 года с ростом на </w:t>
      </w:r>
      <w:r w:rsidR="00B86511" w:rsidRPr="001C46A5">
        <w:rPr>
          <w:rFonts w:ascii="Times New Roman" w:hAnsi="Times New Roman" w:cs="Times New Roman"/>
          <w:bCs/>
          <w:sz w:val="28"/>
          <w:szCs w:val="28"/>
        </w:rPr>
        <w:t>4,7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263DD335" w14:textId="746BDD42" w:rsidR="00ED2E65" w:rsidRPr="001C46A5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20025405"/>
      <w:r w:rsidRPr="001C46A5">
        <w:rPr>
          <w:rFonts w:ascii="Times New Roman" w:hAnsi="Times New Roman" w:cs="Times New Roman"/>
          <w:bCs/>
          <w:sz w:val="28"/>
          <w:szCs w:val="28"/>
        </w:rPr>
        <w:t xml:space="preserve">Доля налоговых доходов в общем объеме доходов в 2023 году составит </w:t>
      </w:r>
      <w:r w:rsidR="00B86511" w:rsidRPr="001C46A5">
        <w:rPr>
          <w:rFonts w:ascii="Times New Roman" w:hAnsi="Times New Roman" w:cs="Times New Roman"/>
          <w:bCs/>
          <w:sz w:val="28"/>
          <w:szCs w:val="28"/>
        </w:rPr>
        <w:t>42,4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%, в объеме собственных доходов – </w:t>
      </w:r>
      <w:r w:rsidR="004D03A3" w:rsidRPr="001C46A5">
        <w:rPr>
          <w:rFonts w:ascii="Times New Roman" w:hAnsi="Times New Roman" w:cs="Times New Roman"/>
          <w:bCs/>
          <w:sz w:val="28"/>
          <w:szCs w:val="28"/>
        </w:rPr>
        <w:t>83,9</w:t>
      </w:r>
      <w:r w:rsidRPr="001C46A5">
        <w:rPr>
          <w:rFonts w:ascii="Times New Roman" w:hAnsi="Times New Roman" w:cs="Times New Roman"/>
          <w:bCs/>
          <w:sz w:val="28"/>
          <w:szCs w:val="28"/>
        </w:rPr>
        <w:t>%.</w:t>
      </w:r>
    </w:p>
    <w:bookmarkEnd w:id="3"/>
    <w:p w14:paraId="2886FD47" w14:textId="172D5CB3" w:rsidR="00985043" w:rsidRPr="001C46A5" w:rsidRDefault="00985043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Структура налоговых доходов бюджета поселения в 2023-2025 годах представлена в таблице: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969"/>
        <w:gridCol w:w="958"/>
        <w:gridCol w:w="963"/>
        <w:gridCol w:w="859"/>
        <w:gridCol w:w="963"/>
        <w:gridCol w:w="859"/>
        <w:gridCol w:w="963"/>
        <w:gridCol w:w="859"/>
        <w:gridCol w:w="963"/>
      </w:tblGrid>
      <w:tr w:rsidR="00B86511" w:rsidRPr="001C46A5" w14:paraId="6EA67508" w14:textId="77777777" w:rsidTr="00385505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926E4" w14:textId="77777777" w:rsidR="00B86511" w:rsidRPr="001C46A5" w:rsidRDefault="00B86511" w:rsidP="00B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5EE9F" w14:textId="77777777" w:rsidR="00B86511" w:rsidRPr="001C46A5" w:rsidRDefault="00B86511" w:rsidP="00B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FEB8F" w14:textId="77777777" w:rsidR="00B86511" w:rsidRPr="001C46A5" w:rsidRDefault="00B86511" w:rsidP="00B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C7D5B" w14:textId="77777777" w:rsidR="00B86511" w:rsidRPr="001C46A5" w:rsidRDefault="00B86511" w:rsidP="00B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1E393" w14:textId="77777777" w:rsidR="00B86511" w:rsidRPr="001C46A5" w:rsidRDefault="00B86511" w:rsidP="00B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45E3C" w14:textId="77777777" w:rsidR="00B86511" w:rsidRPr="001C46A5" w:rsidRDefault="00B86511" w:rsidP="00B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009D9" w14:textId="77777777" w:rsidR="00B86511" w:rsidRPr="001C46A5" w:rsidRDefault="00B86511" w:rsidP="00B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26B2CF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B86511" w:rsidRPr="001C46A5" w14:paraId="5A0DF4C9" w14:textId="77777777" w:rsidTr="00385505">
        <w:trPr>
          <w:trHeight w:val="24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E498D7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C816FF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(оценка)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26F288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33173D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0F2BBE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B86511" w:rsidRPr="001C46A5" w14:paraId="566BD127" w14:textId="77777777" w:rsidTr="00385505">
        <w:trPr>
          <w:trHeight w:val="480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497E9" w14:textId="77777777" w:rsidR="00B86511" w:rsidRPr="001C46A5" w:rsidRDefault="00B86511" w:rsidP="00B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BE21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D4D3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7E84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5BF5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7CDA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8F8A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7187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446C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B86511" w:rsidRPr="001C46A5" w14:paraId="5048E9F5" w14:textId="77777777" w:rsidTr="00385505">
        <w:trPr>
          <w:trHeight w:val="48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B0EB" w14:textId="77777777" w:rsidR="00B86511" w:rsidRPr="001C46A5" w:rsidRDefault="00B86511" w:rsidP="00B86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 всего, в том числе: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E27E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1 788,1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BB50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D299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1 281,3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3AB5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06CB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1 360,3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A02B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665D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1 404,1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E854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B86511" w:rsidRPr="001C46A5" w14:paraId="4567A998" w14:textId="77777777" w:rsidTr="00385505">
        <w:trPr>
          <w:trHeight w:val="48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3732" w14:textId="77777777" w:rsidR="00B86511" w:rsidRPr="001C46A5" w:rsidRDefault="00B86511" w:rsidP="00B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2ED1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BD7F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AC78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50AF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2249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4D1F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68D1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E980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42,8</w:t>
            </w:r>
          </w:p>
        </w:tc>
      </w:tr>
      <w:tr w:rsidR="00B86511" w:rsidRPr="001C46A5" w14:paraId="7AB9D91E" w14:textId="77777777" w:rsidTr="00385505">
        <w:trPr>
          <w:trHeight w:val="24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FABF" w14:textId="77777777" w:rsidR="00B86511" w:rsidRPr="001C46A5" w:rsidRDefault="00B86511" w:rsidP="00B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32A6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CEC28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C347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414E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FDE5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E247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9E74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87C0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</w:tr>
      <w:tr w:rsidR="00B86511" w:rsidRPr="001C46A5" w14:paraId="0721937E" w14:textId="77777777" w:rsidTr="00385505">
        <w:trPr>
          <w:trHeight w:val="72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4437" w14:textId="77777777" w:rsidR="00B86511" w:rsidRPr="001C46A5" w:rsidRDefault="00B86511" w:rsidP="00B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D69B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F656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2F29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23B7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0BEE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8B3F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504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359D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</w:tr>
      <w:tr w:rsidR="00B86511" w:rsidRPr="001C46A5" w14:paraId="0F54496F" w14:textId="77777777" w:rsidTr="00385505">
        <w:trPr>
          <w:trHeight w:val="48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0461" w14:textId="77777777" w:rsidR="00B86511" w:rsidRPr="001C46A5" w:rsidRDefault="00B86511" w:rsidP="00B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D6E4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BC43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26D0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D68D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A2A9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F327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FD21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AC48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B86511" w:rsidRPr="001C46A5" w14:paraId="76D6BBD2" w14:textId="77777777" w:rsidTr="00385505">
        <w:trPr>
          <w:trHeight w:val="24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E3CB" w14:textId="77777777" w:rsidR="00B86511" w:rsidRPr="001C46A5" w:rsidRDefault="00B86511" w:rsidP="00B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ACA1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53B6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41F0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5F57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6D90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08CE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71FF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0F17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</w:tr>
      <w:tr w:rsidR="00B86511" w:rsidRPr="001C46A5" w14:paraId="777C1B9A" w14:textId="77777777" w:rsidTr="00385505">
        <w:trPr>
          <w:trHeight w:val="48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58A8" w14:textId="77777777" w:rsidR="00B86511" w:rsidRPr="001C46A5" w:rsidRDefault="00B86511" w:rsidP="00B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F820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CE53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12CD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3BB6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64B2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E79E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61E6" w14:textId="77777777" w:rsidR="00B86511" w:rsidRPr="001C46A5" w:rsidRDefault="00B86511" w:rsidP="00B86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BC06" w14:textId="77777777" w:rsidR="00B86511" w:rsidRPr="001C46A5" w:rsidRDefault="00B86511" w:rsidP="00B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</w:tbl>
    <w:p w14:paraId="300A7643" w14:textId="7FBF92D6" w:rsidR="00461A81" w:rsidRPr="001C46A5" w:rsidRDefault="007C58CE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в структуре налоговых доходов в 2023 году составят: </w:t>
      </w:r>
      <w:r w:rsidR="004D03A3" w:rsidRPr="001C46A5">
        <w:rPr>
          <w:rFonts w:ascii="Times New Roman" w:hAnsi="Times New Roman" w:cs="Times New Roman"/>
          <w:bCs/>
          <w:sz w:val="28"/>
          <w:szCs w:val="28"/>
        </w:rPr>
        <w:t xml:space="preserve">налог на доходы физических лиц – 42,4%, единый сельскохозяйственный налог – 21,4%, </w:t>
      </w:r>
      <w:r w:rsidR="005F2E86" w:rsidRPr="001C46A5">
        <w:rPr>
          <w:rFonts w:ascii="Times New Roman" w:hAnsi="Times New Roman" w:cs="Times New Roman"/>
          <w:bCs/>
          <w:sz w:val="28"/>
          <w:szCs w:val="28"/>
        </w:rPr>
        <w:t xml:space="preserve">доходы от акцизов – </w:t>
      </w:r>
      <w:r w:rsidR="004D03A3" w:rsidRPr="001C46A5">
        <w:rPr>
          <w:rFonts w:ascii="Times New Roman" w:hAnsi="Times New Roman" w:cs="Times New Roman"/>
          <w:bCs/>
          <w:sz w:val="28"/>
          <w:szCs w:val="28"/>
        </w:rPr>
        <w:t>21,4%</w:t>
      </w:r>
      <w:r w:rsidR="005F2E86" w:rsidRPr="001C46A5">
        <w:rPr>
          <w:rFonts w:ascii="Times New Roman" w:hAnsi="Times New Roman" w:cs="Times New Roman"/>
          <w:bCs/>
          <w:sz w:val="28"/>
          <w:szCs w:val="28"/>
        </w:rPr>
        <w:t xml:space="preserve">, поступления земельного налога – </w:t>
      </w:r>
      <w:r w:rsidR="004D03A3" w:rsidRPr="001C46A5">
        <w:rPr>
          <w:rFonts w:ascii="Times New Roman" w:hAnsi="Times New Roman" w:cs="Times New Roman"/>
          <w:bCs/>
          <w:sz w:val="28"/>
          <w:szCs w:val="28"/>
        </w:rPr>
        <w:t>14,2</w:t>
      </w:r>
      <w:r w:rsidR="005F2E86" w:rsidRPr="001C46A5">
        <w:rPr>
          <w:rFonts w:ascii="Times New Roman" w:hAnsi="Times New Roman" w:cs="Times New Roman"/>
          <w:bCs/>
          <w:sz w:val="28"/>
          <w:szCs w:val="28"/>
        </w:rPr>
        <w:t>%</w:t>
      </w:r>
      <w:r w:rsidR="004D03A3" w:rsidRPr="001C46A5">
        <w:rPr>
          <w:rFonts w:ascii="Times New Roman" w:hAnsi="Times New Roman" w:cs="Times New Roman"/>
          <w:bCs/>
          <w:sz w:val="28"/>
          <w:szCs w:val="28"/>
        </w:rPr>
        <w:t>.</w:t>
      </w:r>
      <w:r w:rsidR="005F2E86"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755AC9" w14:textId="1C67BC1D" w:rsidR="00985043" w:rsidRPr="001C46A5" w:rsidRDefault="007C58CE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2024-2025 годах структура налоговых доходов не претерпит существенных изменений. </w:t>
      </w:r>
    </w:p>
    <w:p w14:paraId="3EF0860A" w14:textId="50F245D4" w:rsidR="00453727" w:rsidRPr="001C46A5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Поступления </w:t>
      </w:r>
      <w:r w:rsidRPr="001C46A5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на 2023 год прогнозируется в объеме </w:t>
      </w:r>
      <w:r w:rsidR="004D03A3" w:rsidRPr="001C46A5">
        <w:rPr>
          <w:rFonts w:ascii="Times New Roman" w:hAnsi="Times New Roman" w:cs="Times New Roman"/>
          <w:bCs/>
          <w:sz w:val="28"/>
          <w:szCs w:val="28"/>
        </w:rPr>
        <w:t>542,9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3FF92910" w14:textId="2BE49A9B" w:rsidR="00453727" w:rsidRPr="001C46A5" w:rsidRDefault="004D03A3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Н</w:t>
      </w:r>
      <w:r w:rsidR="00453727" w:rsidRPr="001C46A5">
        <w:rPr>
          <w:rFonts w:ascii="Times New Roman" w:hAnsi="Times New Roman" w:cs="Times New Roman"/>
          <w:bCs/>
          <w:sz w:val="28"/>
          <w:szCs w:val="28"/>
        </w:rPr>
        <w:t xml:space="preserve">алог на доходы физических лиц на 2023 год прогнозируется </w:t>
      </w:r>
      <w:r w:rsidRPr="001C46A5">
        <w:rPr>
          <w:rFonts w:ascii="Times New Roman" w:hAnsi="Times New Roman" w:cs="Times New Roman"/>
          <w:bCs/>
          <w:sz w:val="28"/>
          <w:szCs w:val="28"/>
        </w:rPr>
        <w:t>со снижением</w:t>
      </w:r>
      <w:r w:rsidR="00453727" w:rsidRPr="001C46A5">
        <w:rPr>
          <w:rFonts w:ascii="Times New Roman" w:hAnsi="Times New Roman" w:cs="Times New Roman"/>
          <w:bCs/>
          <w:sz w:val="28"/>
          <w:szCs w:val="28"/>
        </w:rPr>
        <w:t xml:space="preserve"> к ожидаемой оценке 2022 года на </w:t>
      </w:r>
      <w:r w:rsidRPr="001C46A5">
        <w:rPr>
          <w:rFonts w:ascii="Times New Roman" w:hAnsi="Times New Roman" w:cs="Times New Roman"/>
          <w:bCs/>
          <w:sz w:val="28"/>
          <w:szCs w:val="28"/>
        </w:rPr>
        <w:t>33,0</w:t>
      </w:r>
      <w:r w:rsidR="00453727"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Pr="001C46A5">
        <w:rPr>
          <w:rFonts w:ascii="Times New Roman" w:hAnsi="Times New Roman" w:cs="Times New Roman"/>
          <w:bCs/>
          <w:sz w:val="28"/>
          <w:szCs w:val="28"/>
        </w:rPr>
        <w:t>5,7</w:t>
      </w:r>
      <w:r w:rsidR="00453727" w:rsidRPr="001C46A5">
        <w:rPr>
          <w:rFonts w:ascii="Times New Roman" w:hAnsi="Times New Roman" w:cs="Times New Roman"/>
          <w:bCs/>
          <w:sz w:val="28"/>
          <w:szCs w:val="28"/>
        </w:rPr>
        <w:t xml:space="preserve">%, в 2024 году с ростом к прогнозу 2023 года на </w:t>
      </w:r>
      <w:r w:rsidRPr="001C46A5">
        <w:rPr>
          <w:rFonts w:ascii="Times New Roman" w:hAnsi="Times New Roman" w:cs="Times New Roman"/>
          <w:bCs/>
          <w:sz w:val="28"/>
          <w:szCs w:val="28"/>
        </w:rPr>
        <w:t>5,6</w:t>
      </w:r>
      <w:r w:rsidR="00453727" w:rsidRPr="001C46A5">
        <w:rPr>
          <w:rFonts w:ascii="Times New Roman" w:hAnsi="Times New Roman" w:cs="Times New Roman"/>
          <w:bCs/>
          <w:sz w:val="28"/>
          <w:szCs w:val="28"/>
        </w:rPr>
        <w:t xml:space="preserve">%, в 2025 году по отношению к прогнозу 2024 года с ростом на </w:t>
      </w:r>
      <w:r w:rsidRPr="001C46A5">
        <w:rPr>
          <w:rFonts w:ascii="Times New Roman" w:hAnsi="Times New Roman" w:cs="Times New Roman"/>
          <w:bCs/>
          <w:sz w:val="28"/>
          <w:szCs w:val="28"/>
        </w:rPr>
        <w:t>4,7</w:t>
      </w:r>
      <w:r w:rsidR="00453727" w:rsidRPr="001C46A5">
        <w:rPr>
          <w:rFonts w:ascii="Times New Roman" w:hAnsi="Times New Roman" w:cs="Times New Roman"/>
          <w:bCs/>
          <w:sz w:val="28"/>
          <w:szCs w:val="28"/>
        </w:rPr>
        <w:t>%.</w:t>
      </w:r>
    </w:p>
    <w:p w14:paraId="688AB3CC" w14:textId="432A4798" w:rsidR="0087462B" w:rsidRPr="001C46A5" w:rsidRDefault="00B14BE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Поступления доходов по </w:t>
      </w:r>
      <w:r w:rsidRPr="001C46A5">
        <w:rPr>
          <w:rFonts w:ascii="Times New Roman" w:hAnsi="Times New Roman" w:cs="Times New Roman"/>
          <w:b/>
          <w:sz w:val="28"/>
          <w:szCs w:val="28"/>
        </w:rPr>
        <w:t>акцизам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на 2023 год планируются </w:t>
      </w:r>
      <w:r w:rsidR="004D03A3" w:rsidRPr="001C46A5">
        <w:rPr>
          <w:rFonts w:ascii="Times New Roman" w:hAnsi="Times New Roman" w:cs="Times New Roman"/>
          <w:bCs/>
          <w:sz w:val="28"/>
          <w:szCs w:val="28"/>
        </w:rPr>
        <w:t>со сниже</w:t>
      </w:r>
      <w:r w:rsidR="003B62F0" w:rsidRPr="001C46A5">
        <w:rPr>
          <w:rFonts w:ascii="Times New Roman" w:hAnsi="Times New Roman" w:cs="Times New Roman"/>
          <w:bCs/>
          <w:sz w:val="28"/>
          <w:szCs w:val="28"/>
        </w:rPr>
        <w:t>н</w:t>
      </w:r>
      <w:r w:rsidR="004D03A3" w:rsidRPr="001C46A5">
        <w:rPr>
          <w:rFonts w:ascii="Times New Roman" w:hAnsi="Times New Roman" w:cs="Times New Roman"/>
          <w:bCs/>
          <w:sz w:val="28"/>
          <w:szCs w:val="28"/>
        </w:rPr>
        <w:t>ием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к ожидаемой оценке 2022 года на </w:t>
      </w:r>
      <w:r w:rsidR="003B62F0" w:rsidRPr="001C46A5">
        <w:rPr>
          <w:rFonts w:ascii="Times New Roman" w:hAnsi="Times New Roman" w:cs="Times New Roman"/>
          <w:bCs/>
          <w:sz w:val="28"/>
          <w:szCs w:val="28"/>
        </w:rPr>
        <w:t>31,0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3B62F0" w:rsidRPr="001C46A5">
        <w:rPr>
          <w:rFonts w:ascii="Times New Roman" w:hAnsi="Times New Roman" w:cs="Times New Roman"/>
          <w:bCs/>
          <w:sz w:val="28"/>
          <w:szCs w:val="28"/>
        </w:rPr>
        <w:t>10,2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% и составят </w:t>
      </w:r>
      <w:r w:rsidR="003B62F0" w:rsidRPr="001C46A5">
        <w:rPr>
          <w:rFonts w:ascii="Times New Roman" w:hAnsi="Times New Roman" w:cs="Times New Roman"/>
          <w:bCs/>
          <w:sz w:val="28"/>
          <w:szCs w:val="28"/>
        </w:rPr>
        <w:t>274,4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рублей. В 2024 году </w:t>
      </w:r>
      <w:r w:rsidR="003B62F0" w:rsidRPr="001C46A5">
        <w:rPr>
          <w:rFonts w:ascii="Times New Roman" w:hAnsi="Times New Roman" w:cs="Times New Roman"/>
          <w:bCs/>
          <w:sz w:val="28"/>
          <w:szCs w:val="28"/>
        </w:rPr>
        <w:t>с ростом к предыдущему году на 4,3</w:t>
      </w:r>
      <w:r w:rsidR="00BF6D88" w:rsidRPr="001C46A5">
        <w:rPr>
          <w:rFonts w:ascii="Times New Roman" w:hAnsi="Times New Roman" w:cs="Times New Roman"/>
          <w:bCs/>
          <w:sz w:val="28"/>
          <w:szCs w:val="28"/>
        </w:rPr>
        <w:t>%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, в 2025 году </w:t>
      </w:r>
      <w:r w:rsidR="003B62F0" w:rsidRPr="001C46A5">
        <w:rPr>
          <w:rFonts w:ascii="Times New Roman" w:hAnsi="Times New Roman" w:cs="Times New Roman"/>
          <w:bCs/>
          <w:sz w:val="28"/>
          <w:szCs w:val="28"/>
        </w:rPr>
        <w:t>на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2F0" w:rsidRPr="001C46A5">
        <w:rPr>
          <w:rFonts w:ascii="Times New Roman" w:hAnsi="Times New Roman" w:cs="Times New Roman"/>
          <w:bCs/>
          <w:sz w:val="28"/>
          <w:szCs w:val="28"/>
        </w:rPr>
        <w:t>5,6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593F099C" w14:textId="157FF1A9" w:rsidR="00BF6D88" w:rsidRPr="001C46A5" w:rsidRDefault="00B14BE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В прогнозе поступления</w:t>
      </w:r>
      <w:r w:rsidR="00BF6D88" w:rsidRPr="001C46A5">
        <w:rPr>
          <w:rFonts w:ascii="Times New Roman" w:hAnsi="Times New Roman" w:cs="Times New Roman"/>
          <w:bCs/>
          <w:sz w:val="28"/>
          <w:szCs w:val="28"/>
        </w:rPr>
        <w:t xml:space="preserve"> доходов от уплаты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акцизов </w:t>
      </w:r>
      <w:r w:rsidR="003B62F0" w:rsidRPr="001C46A5">
        <w:rPr>
          <w:rFonts w:ascii="Times New Roman" w:hAnsi="Times New Roman" w:cs="Times New Roman"/>
          <w:bCs/>
          <w:sz w:val="28"/>
          <w:szCs w:val="28"/>
        </w:rPr>
        <w:t>учтены ставки на подакцизные товары.</w:t>
      </w:r>
    </w:p>
    <w:p w14:paraId="6B81940B" w14:textId="3C6D42D4" w:rsidR="00BF6D88" w:rsidRPr="001C46A5" w:rsidRDefault="00BF6D88" w:rsidP="00BF6D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Поступлени</w:t>
      </w:r>
      <w:r w:rsidR="003B62F0" w:rsidRPr="001C46A5">
        <w:rPr>
          <w:rFonts w:ascii="Times New Roman" w:hAnsi="Times New Roman" w:cs="Times New Roman"/>
          <w:bCs/>
          <w:sz w:val="28"/>
          <w:szCs w:val="28"/>
        </w:rPr>
        <w:t>я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1C46A5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в 2023-2025 годах прогнозиру</w:t>
      </w:r>
      <w:r w:rsidR="003B62F0" w:rsidRPr="001C46A5">
        <w:rPr>
          <w:rFonts w:ascii="Times New Roman" w:hAnsi="Times New Roman" w:cs="Times New Roman"/>
          <w:bCs/>
          <w:sz w:val="28"/>
          <w:szCs w:val="28"/>
        </w:rPr>
        <w:t>ются в 2023 году к оценке 2022 года со снижением на 31,0 тыс. рублей или на 10,2%, в 2024 году к прогнозу 2024 с ростом на 13,4%, в 2025 году к прогнозу 2024 года с ростом на 0,3%.</w:t>
      </w:r>
    </w:p>
    <w:p w14:paraId="4D683EA6" w14:textId="70FF884F" w:rsidR="005C664C" w:rsidRPr="001C46A5" w:rsidRDefault="006E76BC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  <w:r w:rsidR="00052C25" w:rsidRPr="001C46A5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052C25"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A85" w:rsidRPr="001C46A5">
        <w:rPr>
          <w:rFonts w:ascii="Times New Roman" w:hAnsi="Times New Roman" w:cs="Times New Roman"/>
          <w:bCs/>
          <w:sz w:val="28"/>
          <w:szCs w:val="28"/>
        </w:rPr>
        <w:t>в трехлетнем периоде прогнозируется в том же объеме и составит 6,0 тыс. рублей ежегодно.</w:t>
      </w:r>
    </w:p>
    <w:p w14:paraId="354954FD" w14:textId="2C47E781" w:rsidR="005C664C" w:rsidRPr="001C46A5" w:rsidRDefault="00205A85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П</w:t>
      </w:r>
      <w:r w:rsidR="00052176" w:rsidRPr="001C46A5">
        <w:rPr>
          <w:rFonts w:ascii="Times New Roman" w:hAnsi="Times New Roman" w:cs="Times New Roman"/>
          <w:bCs/>
          <w:sz w:val="28"/>
          <w:szCs w:val="28"/>
        </w:rPr>
        <w:t xml:space="preserve">оступления </w:t>
      </w:r>
      <w:r w:rsidR="00052176" w:rsidRPr="001C46A5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="00052176" w:rsidRPr="001C46A5">
        <w:rPr>
          <w:rFonts w:ascii="Times New Roman" w:hAnsi="Times New Roman" w:cs="Times New Roman"/>
          <w:bCs/>
          <w:sz w:val="28"/>
          <w:szCs w:val="28"/>
        </w:rPr>
        <w:t xml:space="preserve"> на 2023 год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к оценке 2022 года прогнозируются со снижением на 54,3 тыс. рублей или на 23%. </w:t>
      </w:r>
      <w:r w:rsidR="00052176" w:rsidRPr="001C46A5">
        <w:rPr>
          <w:rFonts w:ascii="Times New Roman" w:hAnsi="Times New Roman" w:cs="Times New Roman"/>
          <w:bCs/>
          <w:sz w:val="28"/>
          <w:szCs w:val="28"/>
        </w:rPr>
        <w:t>В 2024</w:t>
      </w:r>
      <w:r w:rsidR="005C664C" w:rsidRPr="001C46A5">
        <w:rPr>
          <w:rFonts w:ascii="Times New Roman" w:hAnsi="Times New Roman" w:cs="Times New Roman"/>
          <w:bCs/>
          <w:sz w:val="28"/>
          <w:szCs w:val="28"/>
        </w:rPr>
        <w:t xml:space="preserve"> и 2025 годах</w:t>
      </w:r>
      <w:r w:rsidR="00052176" w:rsidRPr="001C46A5">
        <w:rPr>
          <w:rFonts w:ascii="Times New Roman" w:hAnsi="Times New Roman" w:cs="Times New Roman"/>
          <w:bCs/>
          <w:sz w:val="28"/>
          <w:szCs w:val="28"/>
        </w:rPr>
        <w:t xml:space="preserve"> поступления спрогнозированы </w:t>
      </w:r>
      <w:r w:rsidR="005C664C" w:rsidRPr="001C46A5">
        <w:rPr>
          <w:rFonts w:ascii="Times New Roman" w:hAnsi="Times New Roman" w:cs="Times New Roman"/>
          <w:bCs/>
          <w:sz w:val="28"/>
          <w:szCs w:val="28"/>
        </w:rPr>
        <w:t xml:space="preserve">на уровне 2023 года. </w:t>
      </w:r>
    </w:p>
    <w:p w14:paraId="5DB70C38" w14:textId="69AC3E12" w:rsidR="00E513C4" w:rsidRPr="001C46A5" w:rsidRDefault="00E513C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поступления </w:t>
      </w:r>
      <w:r w:rsidRPr="001C46A5">
        <w:rPr>
          <w:rFonts w:ascii="Times New Roman" w:hAnsi="Times New Roman" w:cs="Times New Roman"/>
          <w:b/>
          <w:sz w:val="28"/>
          <w:szCs w:val="28"/>
        </w:rPr>
        <w:t>государственной пошлины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0B1" w:rsidRPr="001C46A5">
        <w:rPr>
          <w:rFonts w:ascii="Times New Roman" w:hAnsi="Times New Roman" w:cs="Times New Roman"/>
          <w:bCs/>
          <w:sz w:val="28"/>
          <w:szCs w:val="28"/>
        </w:rPr>
        <w:t>в трехлетнем периоде спрогнозирован на уровне оценки 2022 года ежегодно и составит 2,0 тыс. рублей.</w:t>
      </w:r>
    </w:p>
    <w:p w14:paraId="71D6E05F" w14:textId="190B8259" w:rsidR="00815E63" w:rsidRPr="001C46A5" w:rsidRDefault="00744AFC" w:rsidP="00AC47BD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C46A5">
        <w:rPr>
          <w:rFonts w:ascii="Times New Roman" w:hAnsi="Times New Roman" w:cs="Times New Roman"/>
          <w:b/>
          <w:i/>
          <w:iCs/>
          <w:sz w:val="28"/>
          <w:szCs w:val="28"/>
        </w:rPr>
        <w:t>Неналоговые доходы</w:t>
      </w:r>
    </w:p>
    <w:p w14:paraId="17F6D1D7" w14:textId="42770AD3" w:rsidR="00ED2E65" w:rsidRPr="001C46A5" w:rsidRDefault="00744AFC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Объем неналоговых доходов на 2023 год прогнозируется в сумме </w:t>
      </w:r>
      <w:r w:rsidR="00385505" w:rsidRPr="001C46A5">
        <w:rPr>
          <w:rFonts w:ascii="Times New Roman" w:hAnsi="Times New Roman" w:cs="Times New Roman"/>
          <w:bCs/>
          <w:sz w:val="28"/>
          <w:szCs w:val="28"/>
        </w:rPr>
        <w:t>245,3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385505" w:rsidRPr="001C46A5">
        <w:rPr>
          <w:rFonts w:ascii="Times New Roman" w:hAnsi="Times New Roman" w:cs="Times New Roman"/>
          <w:bCs/>
          <w:sz w:val="28"/>
          <w:szCs w:val="28"/>
        </w:rPr>
        <w:t>выше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оценки поступлений текущего года на </w:t>
      </w:r>
      <w:r w:rsidR="00385505" w:rsidRPr="001C46A5">
        <w:rPr>
          <w:rFonts w:ascii="Times New Roman" w:hAnsi="Times New Roman" w:cs="Times New Roman"/>
          <w:bCs/>
          <w:sz w:val="28"/>
          <w:szCs w:val="28"/>
        </w:rPr>
        <w:t>118,0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рублей, или 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>92,7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%. </w:t>
      </w:r>
      <w:bookmarkStart w:id="4" w:name="_Hlk120025334"/>
      <w:r w:rsidR="00ED2E65" w:rsidRPr="001C46A5">
        <w:rPr>
          <w:rFonts w:ascii="Times New Roman" w:hAnsi="Times New Roman" w:cs="Times New Roman"/>
          <w:bCs/>
          <w:sz w:val="28"/>
          <w:szCs w:val="28"/>
        </w:rPr>
        <w:t xml:space="preserve">Доля неналоговых доходов в общем объеме доходов в 2023 году составит 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>8,1</w:t>
      </w:r>
      <w:r w:rsidR="00ED2E65" w:rsidRPr="001C46A5">
        <w:rPr>
          <w:rFonts w:ascii="Times New Roman" w:hAnsi="Times New Roman" w:cs="Times New Roman"/>
          <w:bCs/>
          <w:sz w:val="28"/>
          <w:szCs w:val="28"/>
        </w:rPr>
        <w:t xml:space="preserve">%, в объеме собственных доходов – 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>16,1</w:t>
      </w:r>
      <w:r w:rsidR="00ED2E65" w:rsidRPr="001C46A5">
        <w:rPr>
          <w:rFonts w:ascii="Times New Roman" w:hAnsi="Times New Roman" w:cs="Times New Roman"/>
          <w:bCs/>
          <w:sz w:val="28"/>
          <w:szCs w:val="28"/>
        </w:rPr>
        <w:t>%.</w:t>
      </w:r>
    </w:p>
    <w:p w14:paraId="204AA6F4" w14:textId="6BAFF8D0" w:rsidR="00ED2E65" w:rsidRPr="001C46A5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В 2024 и 20025 годах неналоговые доходы прогнозируются 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>на уровне 2023 года</w:t>
      </w:r>
    </w:p>
    <w:bookmarkEnd w:id="4"/>
    <w:p w14:paraId="31E24E0B" w14:textId="2AA23450" w:rsidR="000319B2" w:rsidRDefault="000319B2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Структура неналоговых доходов бюджета поселения в 2023-2025 годах:</w:t>
      </w:r>
    </w:p>
    <w:p w14:paraId="2BBD9B0F" w14:textId="23F2588E" w:rsidR="00F0309D" w:rsidRDefault="00F0309D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3C0BB7" w14:textId="519A33EF" w:rsidR="00F0309D" w:rsidRDefault="00F0309D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C74A77" w14:textId="2F808DA0" w:rsidR="00F0309D" w:rsidRDefault="00F0309D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C5F728" w14:textId="77777777" w:rsidR="00F0309D" w:rsidRPr="001C46A5" w:rsidRDefault="00F0309D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67"/>
        <w:gridCol w:w="1028"/>
        <w:gridCol w:w="963"/>
        <w:gridCol w:w="903"/>
        <w:gridCol w:w="963"/>
        <w:gridCol w:w="903"/>
        <w:gridCol w:w="963"/>
        <w:gridCol w:w="903"/>
        <w:gridCol w:w="963"/>
      </w:tblGrid>
      <w:tr w:rsidR="00385505" w:rsidRPr="001C46A5" w14:paraId="648664F1" w14:textId="77777777" w:rsidTr="00385505">
        <w:trPr>
          <w:trHeight w:val="30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01888" w14:textId="77777777" w:rsidR="00385505" w:rsidRPr="001C46A5" w:rsidRDefault="00385505" w:rsidP="0038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9D368" w14:textId="77777777" w:rsidR="00385505" w:rsidRPr="001C46A5" w:rsidRDefault="00385505" w:rsidP="0038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FE086" w14:textId="77777777" w:rsidR="00385505" w:rsidRPr="001C46A5" w:rsidRDefault="00385505" w:rsidP="0038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540CE" w14:textId="77777777" w:rsidR="00385505" w:rsidRPr="001C46A5" w:rsidRDefault="00385505" w:rsidP="0038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424A9" w14:textId="77777777" w:rsidR="00385505" w:rsidRPr="001C46A5" w:rsidRDefault="00385505" w:rsidP="0038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F2AC1" w14:textId="77777777" w:rsidR="00385505" w:rsidRPr="001C46A5" w:rsidRDefault="00385505" w:rsidP="0038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81344" w14:textId="77777777" w:rsidR="00385505" w:rsidRPr="001C46A5" w:rsidRDefault="00385505" w:rsidP="0038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7F9C8" w14:textId="77777777" w:rsidR="00385505" w:rsidRPr="001C46A5" w:rsidRDefault="00385505" w:rsidP="0038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385505" w:rsidRPr="001C46A5" w14:paraId="664FA8CB" w14:textId="77777777" w:rsidTr="00385505">
        <w:trPr>
          <w:trHeight w:val="24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DB51FD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E501A0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(оценка)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7BF8C5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036665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7C36D1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385505" w:rsidRPr="001C46A5" w14:paraId="4EADCA52" w14:textId="77777777" w:rsidTr="00385505">
        <w:trPr>
          <w:trHeight w:val="48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6EC8" w14:textId="77777777" w:rsidR="00385505" w:rsidRPr="001C46A5" w:rsidRDefault="00385505" w:rsidP="0038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ABDF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7335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B95B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B0B3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984B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6A36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61ED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7F71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385505" w:rsidRPr="001C46A5" w14:paraId="4D17F59C" w14:textId="77777777" w:rsidTr="00385505">
        <w:trPr>
          <w:trHeight w:val="72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956F" w14:textId="77777777" w:rsidR="00385505" w:rsidRPr="001C46A5" w:rsidRDefault="00385505" w:rsidP="0038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C7DE" w14:textId="77777777" w:rsidR="00385505" w:rsidRPr="001C46A5" w:rsidRDefault="00385505" w:rsidP="0038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9C4B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9A7A" w14:textId="77777777" w:rsidR="00385505" w:rsidRPr="001C46A5" w:rsidRDefault="00385505" w:rsidP="0038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FAC2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C668" w14:textId="77777777" w:rsidR="00385505" w:rsidRPr="001C46A5" w:rsidRDefault="00385505" w:rsidP="0038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6D22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73CF" w14:textId="77777777" w:rsidR="00385505" w:rsidRPr="001C46A5" w:rsidRDefault="00385505" w:rsidP="0038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D0D3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85505" w:rsidRPr="001C46A5" w14:paraId="51D2C31E" w14:textId="77777777" w:rsidTr="00385505">
        <w:trPr>
          <w:trHeight w:val="96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3C09" w14:textId="77777777" w:rsidR="00385505" w:rsidRPr="001C46A5" w:rsidRDefault="00385505" w:rsidP="0038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использования </w:t>
            </w:r>
            <w:proofErr w:type="gramStart"/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 имущества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015B" w14:textId="77777777" w:rsidR="00385505" w:rsidRPr="001C46A5" w:rsidRDefault="00385505" w:rsidP="0038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E2F7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EE94" w14:textId="77777777" w:rsidR="00385505" w:rsidRPr="001C46A5" w:rsidRDefault="00385505" w:rsidP="0038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7D3A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15A0" w14:textId="77777777" w:rsidR="00385505" w:rsidRPr="001C46A5" w:rsidRDefault="00385505" w:rsidP="0038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891F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369C" w14:textId="77777777" w:rsidR="00385505" w:rsidRPr="001C46A5" w:rsidRDefault="00385505" w:rsidP="0038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0266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</w:tr>
      <w:tr w:rsidR="00385505" w:rsidRPr="001C46A5" w14:paraId="4511F9DA" w14:textId="77777777" w:rsidTr="00385505">
        <w:trPr>
          <w:trHeight w:val="24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3B5B" w14:textId="77777777" w:rsidR="00385505" w:rsidRPr="001C46A5" w:rsidRDefault="00385505" w:rsidP="0038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самообложение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C349" w14:textId="77777777" w:rsidR="00385505" w:rsidRPr="001C46A5" w:rsidRDefault="00385505" w:rsidP="0038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AE53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61B8" w14:textId="77777777" w:rsidR="00385505" w:rsidRPr="001C46A5" w:rsidRDefault="00385505" w:rsidP="0038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B931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7579" w14:textId="77777777" w:rsidR="00385505" w:rsidRPr="001C46A5" w:rsidRDefault="00385505" w:rsidP="0038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99B7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FDDD" w14:textId="77777777" w:rsidR="00385505" w:rsidRPr="001C46A5" w:rsidRDefault="00385505" w:rsidP="0038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CED8" w14:textId="77777777" w:rsidR="00385505" w:rsidRPr="001C46A5" w:rsidRDefault="00385505" w:rsidP="0038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</w:tr>
    </w:tbl>
    <w:p w14:paraId="5E105B5E" w14:textId="77777777" w:rsidR="00ED7FEE" w:rsidRPr="001C46A5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В 2023-2025 годах основную долю</w:t>
      </w:r>
      <w:r w:rsidR="00ED7FEE"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46A5">
        <w:rPr>
          <w:rFonts w:ascii="Times New Roman" w:hAnsi="Times New Roman" w:cs="Times New Roman"/>
          <w:bCs/>
          <w:sz w:val="28"/>
          <w:szCs w:val="28"/>
        </w:rPr>
        <w:t>составят доходы</w:t>
      </w:r>
      <w:r w:rsidR="00ED7FEE" w:rsidRPr="001C46A5">
        <w:rPr>
          <w:rFonts w:ascii="Times New Roman" w:hAnsi="Times New Roman" w:cs="Times New Roman"/>
          <w:bCs/>
          <w:sz w:val="28"/>
          <w:szCs w:val="28"/>
        </w:rPr>
        <w:t xml:space="preserve"> от использования муниципального имущества.</w:t>
      </w:r>
    </w:p>
    <w:p w14:paraId="4B9A22E4" w14:textId="6955058A" w:rsidR="006D0F48" w:rsidRPr="001C46A5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/>
          <w:sz w:val="28"/>
          <w:szCs w:val="28"/>
        </w:rPr>
        <w:t>Доходы</w:t>
      </w:r>
      <w:r w:rsidR="00ED7FEE" w:rsidRPr="001C46A5">
        <w:rPr>
          <w:rFonts w:ascii="Times New Roman" w:hAnsi="Times New Roman" w:cs="Times New Roman"/>
          <w:b/>
          <w:sz w:val="28"/>
          <w:szCs w:val="28"/>
        </w:rPr>
        <w:t xml:space="preserve"> от использования муниципального имущества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прогнозируются в 2023 году в сумме 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>213,3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рублей, что больше планируемых поступлений текущего года на 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>96,7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>82,9</w:t>
      </w:r>
      <w:r w:rsidRPr="001C46A5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8622437" w14:textId="0CAFC7FA" w:rsidR="006D0F48" w:rsidRPr="001C46A5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В 2024</w:t>
      </w:r>
      <w:r w:rsidR="00935BCC" w:rsidRPr="001C46A5">
        <w:rPr>
          <w:rFonts w:ascii="Times New Roman" w:hAnsi="Times New Roman" w:cs="Times New Roman"/>
          <w:bCs/>
          <w:sz w:val="28"/>
          <w:szCs w:val="28"/>
        </w:rPr>
        <w:t>-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2025 годы доходы прогнозируются </w:t>
      </w:r>
      <w:r w:rsidR="00ED7FEE" w:rsidRPr="001C46A5">
        <w:rPr>
          <w:rFonts w:ascii="Times New Roman" w:hAnsi="Times New Roman" w:cs="Times New Roman"/>
          <w:bCs/>
          <w:sz w:val="28"/>
          <w:szCs w:val="28"/>
        </w:rPr>
        <w:t>на уровне 2023 года.</w:t>
      </w:r>
    </w:p>
    <w:p w14:paraId="0D3E4E33" w14:textId="2A4AAC22" w:rsidR="002367F0" w:rsidRPr="001C46A5" w:rsidRDefault="00935BCC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Прогноз</w:t>
      </w:r>
      <w:r w:rsidRPr="001C46A5">
        <w:rPr>
          <w:rFonts w:ascii="Times New Roman" w:hAnsi="Times New Roman" w:cs="Times New Roman"/>
          <w:b/>
          <w:sz w:val="28"/>
          <w:szCs w:val="28"/>
        </w:rPr>
        <w:t xml:space="preserve"> по самообложению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на 2023 год составил 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>32,0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 xml:space="preserve">, что выше </w:t>
      </w:r>
      <w:r w:rsidRPr="001C46A5">
        <w:rPr>
          <w:rFonts w:ascii="Times New Roman" w:hAnsi="Times New Roman" w:cs="Times New Roman"/>
          <w:bCs/>
          <w:sz w:val="28"/>
          <w:szCs w:val="28"/>
        </w:rPr>
        <w:t>ожидаемой оценки текущего года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 xml:space="preserve"> на 21,3 тыс. рублей</w:t>
      </w:r>
      <w:r w:rsidRPr="001C46A5">
        <w:rPr>
          <w:rFonts w:ascii="Times New Roman" w:hAnsi="Times New Roman" w:cs="Times New Roman"/>
          <w:bCs/>
          <w:sz w:val="28"/>
          <w:szCs w:val="28"/>
        </w:rPr>
        <w:t>. В 2024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>-</w:t>
      </w:r>
      <w:r w:rsidRPr="001C46A5">
        <w:rPr>
          <w:rFonts w:ascii="Times New Roman" w:hAnsi="Times New Roman" w:cs="Times New Roman"/>
          <w:bCs/>
          <w:sz w:val="28"/>
          <w:szCs w:val="28"/>
        </w:rPr>
        <w:t>2025 год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>ы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>доходы прогнозируются на уровне 2023 года.</w:t>
      </w:r>
    </w:p>
    <w:p w14:paraId="0DBA5146" w14:textId="4CC8C8AE" w:rsidR="002367F0" w:rsidRPr="001C46A5" w:rsidRDefault="002367F0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Прогноз доходов рассчитан исходя из количества совершеннолетних жителей, постоянно проживающих на территории поселения.</w:t>
      </w:r>
    </w:p>
    <w:p w14:paraId="4FC26B17" w14:textId="13BB7C71" w:rsidR="000319B2" w:rsidRPr="001C46A5" w:rsidRDefault="00C23380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C46A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Безвозмездные поступления </w:t>
      </w:r>
    </w:p>
    <w:p w14:paraId="001FED40" w14:textId="001D85A9" w:rsidR="00C23380" w:rsidRPr="001C46A5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Безвозмездные поступления на 2023 год спрогнозированы в объеме 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>1 497,6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рублей, что ниже </w:t>
      </w:r>
      <w:r w:rsidR="00F83B80" w:rsidRPr="001C46A5">
        <w:rPr>
          <w:rFonts w:ascii="Times New Roman" w:hAnsi="Times New Roman" w:cs="Times New Roman"/>
          <w:bCs/>
          <w:sz w:val="28"/>
          <w:szCs w:val="28"/>
        </w:rPr>
        <w:t xml:space="preserve">оценки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текущего года на 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>334,8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>18,3</w:t>
      </w:r>
      <w:r w:rsidRPr="001C46A5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957BC09" w14:textId="34AF4864" w:rsidR="00ED2E65" w:rsidRPr="001C46A5" w:rsidRDefault="00ED2E65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 w:rsidR="002A4367" w:rsidRPr="001C46A5">
        <w:rPr>
          <w:rFonts w:ascii="Times New Roman" w:hAnsi="Times New Roman" w:cs="Times New Roman"/>
          <w:bCs/>
          <w:sz w:val="28"/>
          <w:szCs w:val="28"/>
        </w:rPr>
        <w:t xml:space="preserve">безвозмездных поступлений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в общем объеме доходов 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 xml:space="preserve">ежегодно сокращается и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в 2023 году составит 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>49,5</w:t>
      </w:r>
      <w:r w:rsidR="002A4367" w:rsidRPr="001C46A5">
        <w:rPr>
          <w:rFonts w:ascii="Times New Roman" w:hAnsi="Times New Roman" w:cs="Times New Roman"/>
          <w:bCs/>
          <w:sz w:val="28"/>
          <w:szCs w:val="28"/>
        </w:rPr>
        <w:t>%, в 2024</w:t>
      </w:r>
      <w:r w:rsidR="00F83B80" w:rsidRPr="001C46A5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>46,3</w:t>
      </w:r>
      <w:r w:rsidR="00F83B80" w:rsidRPr="001C46A5">
        <w:rPr>
          <w:rFonts w:ascii="Times New Roman" w:hAnsi="Times New Roman" w:cs="Times New Roman"/>
          <w:bCs/>
          <w:sz w:val="28"/>
          <w:szCs w:val="28"/>
        </w:rPr>
        <w:t>%, в</w:t>
      </w:r>
      <w:r w:rsidR="002A4367" w:rsidRPr="001C46A5">
        <w:rPr>
          <w:rFonts w:ascii="Times New Roman" w:hAnsi="Times New Roman" w:cs="Times New Roman"/>
          <w:bCs/>
          <w:sz w:val="28"/>
          <w:szCs w:val="28"/>
        </w:rPr>
        <w:t xml:space="preserve"> 2025 году </w:t>
      </w:r>
      <w:r w:rsidR="00F83B80" w:rsidRPr="001C46A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367F0" w:rsidRPr="001C46A5">
        <w:rPr>
          <w:rFonts w:ascii="Times New Roman" w:hAnsi="Times New Roman" w:cs="Times New Roman"/>
          <w:bCs/>
          <w:sz w:val="28"/>
          <w:szCs w:val="28"/>
        </w:rPr>
        <w:t>25,3</w:t>
      </w:r>
      <w:r w:rsidR="00F83B80" w:rsidRPr="001C46A5">
        <w:rPr>
          <w:rFonts w:ascii="Times New Roman" w:hAnsi="Times New Roman" w:cs="Times New Roman"/>
          <w:bCs/>
          <w:sz w:val="28"/>
          <w:szCs w:val="28"/>
        </w:rPr>
        <w:t>%</w:t>
      </w:r>
      <w:r w:rsidR="002A4367" w:rsidRPr="001C46A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D41E64" w14:textId="7329D0FA" w:rsidR="00C23380" w:rsidRPr="001C46A5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Структура безвозмездных поступлений в 2023-2025 годах представлена в таблице: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57"/>
        <w:gridCol w:w="1032"/>
        <w:gridCol w:w="963"/>
        <w:gridCol w:w="905"/>
        <w:gridCol w:w="963"/>
        <w:gridCol w:w="905"/>
        <w:gridCol w:w="963"/>
        <w:gridCol w:w="905"/>
        <w:gridCol w:w="963"/>
      </w:tblGrid>
      <w:tr w:rsidR="002367F0" w:rsidRPr="001C46A5" w14:paraId="0C25F909" w14:textId="77777777" w:rsidTr="002367F0">
        <w:trPr>
          <w:trHeight w:val="30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6DDB8" w14:textId="77777777" w:rsidR="002367F0" w:rsidRPr="001C46A5" w:rsidRDefault="002367F0" w:rsidP="0023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49E3B" w14:textId="77777777" w:rsidR="002367F0" w:rsidRPr="001C46A5" w:rsidRDefault="002367F0" w:rsidP="0023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714BA" w14:textId="77777777" w:rsidR="002367F0" w:rsidRPr="001C46A5" w:rsidRDefault="002367F0" w:rsidP="0023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2EE7F" w14:textId="77777777" w:rsidR="002367F0" w:rsidRPr="001C46A5" w:rsidRDefault="002367F0" w:rsidP="0023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4708E" w14:textId="77777777" w:rsidR="002367F0" w:rsidRPr="001C46A5" w:rsidRDefault="002367F0" w:rsidP="0023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EB926" w14:textId="77777777" w:rsidR="002367F0" w:rsidRPr="001C46A5" w:rsidRDefault="002367F0" w:rsidP="0023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1BE2B" w14:textId="77777777" w:rsidR="002367F0" w:rsidRPr="001C46A5" w:rsidRDefault="002367F0" w:rsidP="0023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96FE2" w14:textId="77777777" w:rsidR="002367F0" w:rsidRPr="001C46A5" w:rsidRDefault="002367F0" w:rsidP="00236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2367F0" w:rsidRPr="001C46A5" w14:paraId="174384DE" w14:textId="77777777" w:rsidTr="002367F0">
        <w:trPr>
          <w:trHeight w:val="24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CF9022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D9353A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DBD9DA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412344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F29B7B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2367F0" w:rsidRPr="001C46A5" w14:paraId="30CF1045" w14:textId="77777777" w:rsidTr="002367F0">
        <w:trPr>
          <w:trHeight w:val="48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D018F" w14:textId="77777777" w:rsidR="002367F0" w:rsidRPr="001C46A5" w:rsidRDefault="002367F0" w:rsidP="00236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744F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DEBB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7238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905C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CDE0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C38B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9C0A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FEBA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2367F0" w:rsidRPr="001C46A5" w14:paraId="5D627EC3" w14:textId="77777777" w:rsidTr="002367F0">
        <w:trPr>
          <w:trHeight w:val="72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F3B9" w14:textId="77777777" w:rsidR="002367F0" w:rsidRPr="001C46A5" w:rsidRDefault="002367F0" w:rsidP="00236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поступления  всего</w:t>
            </w:r>
            <w:proofErr w:type="gramEnd"/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ACB8" w14:textId="77777777" w:rsidR="002367F0" w:rsidRPr="001C46A5" w:rsidRDefault="002367F0" w:rsidP="00236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1 832,4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BE46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5C73" w14:textId="77777777" w:rsidR="002367F0" w:rsidRPr="001C46A5" w:rsidRDefault="002367F0" w:rsidP="00236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1 497,6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6A29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A48D" w14:textId="77777777" w:rsidR="002367F0" w:rsidRPr="001C46A5" w:rsidRDefault="002367F0" w:rsidP="00236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1 386,5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8039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0418" w14:textId="77777777" w:rsidR="002367F0" w:rsidRPr="001C46A5" w:rsidRDefault="002367F0" w:rsidP="00236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558,0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CA16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367F0" w:rsidRPr="001C46A5" w14:paraId="01786839" w14:textId="77777777" w:rsidTr="002367F0">
        <w:trPr>
          <w:trHeight w:val="24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F7B3" w14:textId="77777777" w:rsidR="002367F0" w:rsidRPr="001C46A5" w:rsidRDefault="002367F0" w:rsidP="00236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6757" w14:textId="77777777" w:rsidR="002367F0" w:rsidRPr="001C46A5" w:rsidRDefault="002367F0" w:rsidP="00236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1 685,6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5623B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1AF2" w14:textId="77777777" w:rsidR="002367F0" w:rsidRPr="001C46A5" w:rsidRDefault="002367F0" w:rsidP="00236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8184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895B" w14:textId="77777777" w:rsidR="002367F0" w:rsidRPr="001C46A5" w:rsidRDefault="002367F0" w:rsidP="00236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1 268,4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512E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4BEB" w14:textId="77777777" w:rsidR="002367F0" w:rsidRPr="001C46A5" w:rsidRDefault="002367F0" w:rsidP="00236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5A19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78,1</w:t>
            </w:r>
          </w:p>
        </w:tc>
      </w:tr>
      <w:tr w:rsidR="002367F0" w:rsidRPr="001C46A5" w14:paraId="62EAB457" w14:textId="77777777" w:rsidTr="002367F0">
        <w:trPr>
          <w:trHeight w:val="24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FEFE" w14:textId="77777777" w:rsidR="002367F0" w:rsidRPr="001C46A5" w:rsidRDefault="002367F0" w:rsidP="00236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172A" w14:textId="77777777" w:rsidR="002367F0" w:rsidRPr="001C46A5" w:rsidRDefault="002367F0" w:rsidP="00236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70C6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243C" w14:textId="77777777" w:rsidR="002367F0" w:rsidRPr="001C46A5" w:rsidRDefault="002367F0" w:rsidP="00236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F681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6B22" w14:textId="77777777" w:rsidR="002367F0" w:rsidRPr="001C46A5" w:rsidRDefault="002367F0" w:rsidP="00236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E100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9B2F" w14:textId="77777777" w:rsidR="002367F0" w:rsidRPr="001C46A5" w:rsidRDefault="002367F0" w:rsidP="00236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4046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</w:tr>
      <w:tr w:rsidR="002367F0" w:rsidRPr="001C46A5" w14:paraId="72A2FE80" w14:textId="77777777" w:rsidTr="002367F0">
        <w:trPr>
          <w:trHeight w:val="24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518F" w14:textId="77777777" w:rsidR="002367F0" w:rsidRPr="001C46A5" w:rsidRDefault="002367F0" w:rsidP="00236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МБТ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C0A1" w14:textId="77777777" w:rsidR="002367F0" w:rsidRPr="001C46A5" w:rsidRDefault="002367F0" w:rsidP="00236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A69E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FC33" w14:textId="77777777" w:rsidR="002367F0" w:rsidRPr="001C46A5" w:rsidRDefault="002367F0" w:rsidP="00236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13A8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F9CA" w14:textId="77777777" w:rsidR="002367F0" w:rsidRPr="001C46A5" w:rsidRDefault="002367F0" w:rsidP="00236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611F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B894" w14:textId="77777777" w:rsidR="002367F0" w:rsidRPr="001C46A5" w:rsidRDefault="002367F0" w:rsidP="00236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E931" w14:textId="77777777" w:rsidR="002367F0" w:rsidRPr="001C46A5" w:rsidRDefault="002367F0" w:rsidP="0023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3DC4CAAA" w14:textId="52A7B709" w:rsidR="00B30626" w:rsidRPr="001C46A5" w:rsidRDefault="009602D4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Снижение безвозмездных поступлений в 2023 году по сравнению с </w:t>
      </w:r>
      <w:r w:rsidR="002064B0" w:rsidRPr="001C46A5">
        <w:rPr>
          <w:rFonts w:ascii="Times New Roman" w:hAnsi="Times New Roman" w:cs="Times New Roman"/>
          <w:bCs/>
          <w:sz w:val="28"/>
          <w:szCs w:val="28"/>
        </w:rPr>
        <w:t>уточненным планом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2022 года обусловлено </w:t>
      </w:r>
      <w:r w:rsidR="00820657" w:rsidRPr="001C46A5">
        <w:rPr>
          <w:rFonts w:ascii="Times New Roman" w:hAnsi="Times New Roman" w:cs="Times New Roman"/>
          <w:bCs/>
          <w:sz w:val="28"/>
          <w:szCs w:val="28"/>
        </w:rPr>
        <w:t xml:space="preserve">отсутствием предоставления </w:t>
      </w:r>
      <w:r w:rsidR="00A222CD" w:rsidRPr="001C46A5">
        <w:rPr>
          <w:rFonts w:ascii="Times New Roman" w:hAnsi="Times New Roman" w:cs="Times New Roman"/>
          <w:bCs/>
          <w:sz w:val="28"/>
          <w:szCs w:val="28"/>
        </w:rPr>
        <w:t>и</w:t>
      </w:r>
      <w:r w:rsidR="00820657" w:rsidRPr="001C46A5">
        <w:rPr>
          <w:rFonts w:ascii="Times New Roman" w:hAnsi="Times New Roman" w:cs="Times New Roman"/>
          <w:bCs/>
          <w:sz w:val="28"/>
          <w:szCs w:val="28"/>
        </w:rPr>
        <w:t>ных МБТ</w:t>
      </w:r>
      <w:r w:rsidR="00A222CD" w:rsidRPr="001C46A5">
        <w:rPr>
          <w:rFonts w:ascii="Times New Roman" w:hAnsi="Times New Roman" w:cs="Times New Roman"/>
          <w:bCs/>
          <w:sz w:val="28"/>
          <w:szCs w:val="28"/>
        </w:rPr>
        <w:t xml:space="preserve"> и сокращение</w:t>
      </w:r>
      <w:r w:rsidR="00F0309D">
        <w:rPr>
          <w:rFonts w:ascii="Times New Roman" w:hAnsi="Times New Roman" w:cs="Times New Roman"/>
          <w:bCs/>
          <w:sz w:val="28"/>
          <w:szCs w:val="28"/>
        </w:rPr>
        <w:t>м</w:t>
      </w:r>
      <w:r w:rsidR="00A222CD" w:rsidRPr="001C46A5">
        <w:rPr>
          <w:rFonts w:ascii="Times New Roman" w:hAnsi="Times New Roman" w:cs="Times New Roman"/>
          <w:bCs/>
          <w:sz w:val="28"/>
          <w:szCs w:val="28"/>
        </w:rPr>
        <w:t xml:space="preserve"> объема дотации</w:t>
      </w:r>
      <w:r w:rsidR="002064B0" w:rsidRPr="001C46A5">
        <w:rPr>
          <w:rFonts w:ascii="Times New Roman" w:hAnsi="Times New Roman" w:cs="Times New Roman"/>
          <w:bCs/>
          <w:sz w:val="28"/>
          <w:szCs w:val="28"/>
        </w:rPr>
        <w:t>.</w:t>
      </w:r>
      <w:r w:rsidR="00820657"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091BC89" w14:textId="77777777" w:rsidR="00A222CD" w:rsidRPr="001C46A5" w:rsidRDefault="00A222CD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="002064B0" w:rsidRPr="001C46A5">
        <w:rPr>
          <w:rFonts w:ascii="Times New Roman" w:hAnsi="Times New Roman" w:cs="Times New Roman"/>
          <w:bCs/>
          <w:sz w:val="28"/>
          <w:szCs w:val="28"/>
        </w:rPr>
        <w:t>величение безвозмездных поступлений в 2023 году к уточненному плану 2022 года прогнозируется по поступлению</w:t>
      </w:r>
      <w:r w:rsidR="00B30626"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46A5">
        <w:rPr>
          <w:rFonts w:ascii="Times New Roman" w:hAnsi="Times New Roman" w:cs="Times New Roman"/>
          <w:bCs/>
          <w:sz w:val="28"/>
          <w:szCs w:val="28"/>
        </w:rPr>
        <w:t>субвенции</w:t>
      </w:r>
      <w:r w:rsidR="00B30626" w:rsidRPr="001C46A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1C46A5">
        <w:rPr>
          <w:rFonts w:ascii="Times New Roman" w:hAnsi="Times New Roman" w:cs="Times New Roman"/>
          <w:bCs/>
          <w:sz w:val="28"/>
          <w:szCs w:val="28"/>
        </w:rPr>
        <w:t>14,6</w:t>
      </w:r>
      <w:r w:rsidR="00B30626"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Pr="001C46A5">
        <w:rPr>
          <w:rFonts w:ascii="Times New Roman" w:hAnsi="Times New Roman" w:cs="Times New Roman"/>
          <w:bCs/>
          <w:sz w:val="28"/>
          <w:szCs w:val="28"/>
        </w:rPr>
        <w:t>14,9%.</w:t>
      </w:r>
    </w:p>
    <w:p w14:paraId="47C9E830" w14:textId="584FF1D9" w:rsidR="00D7798C" w:rsidRPr="001C46A5" w:rsidRDefault="00D7798C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В 2024 году безвозмездные поступления прогнозируются со снижением к прогнозу 2023 года на </w:t>
      </w:r>
      <w:r w:rsidR="00A222CD" w:rsidRPr="001C46A5">
        <w:rPr>
          <w:rFonts w:ascii="Times New Roman" w:hAnsi="Times New Roman" w:cs="Times New Roman"/>
          <w:bCs/>
          <w:sz w:val="28"/>
          <w:szCs w:val="28"/>
        </w:rPr>
        <w:t>7,4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%; в 2025 году по отношению к прогнозу 2024 года на </w:t>
      </w:r>
      <w:r w:rsidR="00A222CD" w:rsidRPr="001C46A5">
        <w:rPr>
          <w:rFonts w:ascii="Times New Roman" w:hAnsi="Times New Roman" w:cs="Times New Roman"/>
          <w:bCs/>
          <w:sz w:val="28"/>
          <w:szCs w:val="28"/>
        </w:rPr>
        <w:t>59,8</w:t>
      </w:r>
      <w:r w:rsidRPr="001C46A5">
        <w:rPr>
          <w:rFonts w:ascii="Times New Roman" w:hAnsi="Times New Roman" w:cs="Times New Roman"/>
          <w:bCs/>
          <w:sz w:val="28"/>
          <w:szCs w:val="28"/>
        </w:rPr>
        <w:t>%.</w:t>
      </w:r>
    </w:p>
    <w:p w14:paraId="3D00A9C1" w14:textId="1A2EB3F3" w:rsidR="00141FA8" w:rsidRPr="001C46A5" w:rsidRDefault="00141FA8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Проверка объемов </w:t>
      </w:r>
      <w:r w:rsidR="00B30626" w:rsidRPr="001C46A5">
        <w:rPr>
          <w:rFonts w:ascii="Times New Roman" w:hAnsi="Times New Roman" w:cs="Times New Roman"/>
          <w:bCs/>
          <w:sz w:val="28"/>
          <w:szCs w:val="28"/>
        </w:rPr>
        <w:t>безвозмездных поступлений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, планируемых к поступлению из областного бюджета </w:t>
      </w:r>
      <w:r w:rsidR="00B30626" w:rsidRPr="001C46A5">
        <w:rPr>
          <w:rFonts w:ascii="Times New Roman" w:hAnsi="Times New Roman" w:cs="Times New Roman"/>
          <w:bCs/>
          <w:sz w:val="28"/>
          <w:szCs w:val="28"/>
        </w:rPr>
        <w:t xml:space="preserve">и из бюджета Тужинского муниципального района в 2023-2025 годах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показала, что в проекте Решения о бюджете поселения предусмотрены </w:t>
      </w:r>
      <w:r w:rsidR="00B30626" w:rsidRPr="001C46A5">
        <w:rPr>
          <w:rFonts w:ascii="Times New Roman" w:hAnsi="Times New Roman" w:cs="Times New Roman"/>
          <w:bCs/>
          <w:sz w:val="28"/>
          <w:szCs w:val="28"/>
        </w:rPr>
        <w:t>безвозмездные поступления</w:t>
      </w:r>
      <w:r w:rsidRPr="001C46A5">
        <w:rPr>
          <w:rFonts w:ascii="Times New Roman" w:hAnsi="Times New Roman" w:cs="Times New Roman"/>
          <w:bCs/>
          <w:sz w:val="28"/>
          <w:szCs w:val="28"/>
        </w:rPr>
        <w:t>, которые обозначены в проекте Закона Кировской области «Об областном бюджете на 2023 год и на плановый период 2024 и 2025 годов»</w:t>
      </w:r>
      <w:r w:rsidR="00B30626" w:rsidRPr="001C46A5">
        <w:rPr>
          <w:rFonts w:ascii="Times New Roman" w:hAnsi="Times New Roman" w:cs="Times New Roman"/>
          <w:bCs/>
          <w:sz w:val="28"/>
          <w:szCs w:val="28"/>
        </w:rPr>
        <w:t xml:space="preserve"> и в проекте решения Тужинской районной Думы «О бюджете Тужинского муниципального района на 2023 год и плановый период 2024 и 2025 годов».</w:t>
      </w:r>
    </w:p>
    <w:p w14:paraId="2D486182" w14:textId="1AA1C4B5" w:rsidR="00541DF8" w:rsidRPr="001C46A5" w:rsidRDefault="00A22C48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6A5">
        <w:rPr>
          <w:rFonts w:ascii="Times New Roman" w:hAnsi="Times New Roman" w:cs="Times New Roman"/>
          <w:b/>
          <w:sz w:val="28"/>
          <w:szCs w:val="28"/>
        </w:rPr>
        <w:t xml:space="preserve">Расходы бюджета поселения </w:t>
      </w:r>
    </w:p>
    <w:p w14:paraId="1C2EBDC4" w14:textId="77777777" w:rsidR="00751924" w:rsidRPr="001C46A5" w:rsidRDefault="00D7798C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представленным проектом бюджета расходы бюджета поселения </w:t>
      </w:r>
      <w:r w:rsidR="00E1029F" w:rsidRPr="001C46A5">
        <w:rPr>
          <w:rFonts w:ascii="Times New Roman" w:hAnsi="Times New Roman" w:cs="Times New Roman"/>
          <w:bCs/>
          <w:sz w:val="28"/>
          <w:szCs w:val="28"/>
        </w:rPr>
        <w:t xml:space="preserve">на 2023 год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запланированы в сумме </w:t>
      </w:r>
      <w:r w:rsidR="00751924" w:rsidRPr="001C46A5">
        <w:rPr>
          <w:rFonts w:ascii="Times New Roman" w:hAnsi="Times New Roman" w:cs="Times New Roman"/>
          <w:bCs/>
          <w:sz w:val="28"/>
          <w:szCs w:val="28"/>
        </w:rPr>
        <w:t>3 026,2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рублей,</w:t>
      </w:r>
      <w:r w:rsidR="00751924" w:rsidRPr="001C46A5">
        <w:rPr>
          <w:rFonts w:ascii="Times New Roman" w:hAnsi="Times New Roman" w:cs="Times New Roman"/>
          <w:bCs/>
          <w:sz w:val="28"/>
          <w:szCs w:val="28"/>
        </w:rPr>
        <w:t xml:space="preserve"> ниже уточненного плана 2022 года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51924" w:rsidRPr="001C46A5">
        <w:rPr>
          <w:rFonts w:ascii="Times New Roman" w:hAnsi="Times New Roman" w:cs="Times New Roman"/>
          <w:bCs/>
          <w:sz w:val="28"/>
          <w:szCs w:val="28"/>
        </w:rPr>
        <w:t>2 135,0</w:t>
      </w:r>
      <w:r w:rsidR="00E1029F"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46A5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E1029F"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или на </w:t>
      </w:r>
      <w:r w:rsidR="00751924" w:rsidRPr="001C46A5">
        <w:rPr>
          <w:rFonts w:ascii="Times New Roman" w:hAnsi="Times New Roman" w:cs="Times New Roman"/>
          <w:bCs/>
          <w:sz w:val="28"/>
          <w:szCs w:val="28"/>
        </w:rPr>
        <w:t>41,4</w:t>
      </w:r>
      <w:r w:rsidRPr="001C46A5">
        <w:rPr>
          <w:rFonts w:ascii="Times New Roman" w:hAnsi="Times New Roman" w:cs="Times New Roman"/>
          <w:bCs/>
          <w:sz w:val="28"/>
          <w:szCs w:val="28"/>
        </w:rPr>
        <w:t>%</w:t>
      </w:r>
      <w:r w:rsidR="00751924" w:rsidRPr="001C46A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F7D8AA" w14:textId="2351EB52" w:rsidR="00D7798C" w:rsidRPr="001C46A5" w:rsidRDefault="0099070E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В 2024 году расходы прогнозируются с уменьшением</w:t>
      </w:r>
      <w:r w:rsidR="00751924" w:rsidRPr="001C46A5">
        <w:rPr>
          <w:rFonts w:ascii="Times New Roman" w:hAnsi="Times New Roman" w:cs="Times New Roman"/>
          <w:bCs/>
          <w:sz w:val="28"/>
          <w:szCs w:val="28"/>
        </w:rPr>
        <w:t>: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к прогнозу 2023 года на </w:t>
      </w:r>
      <w:r w:rsidR="00751924" w:rsidRPr="001C46A5">
        <w:rPr>
          <w:rFonts w:ascii="Times New Roman" w:hAnsi="Times New Roman" w:cs="Times New Roman"/>
          <w:bCs/>
          <w:sz w:val="28"/>
          <w:szCs w:val="28"/>
        </w:rPr>
        <w:t>1</w:t>
      </w:r>
      <w:r w:rsidRPr="001C46A5">
        <w:rPr>
          <w:rFonts w:ascii="Times New Roman" w:hAnsi="Times New Roman" w:cs="Times New Roman"/>
          <w:bCs/>
          <w:sz w:val="28"/>
          <w:szCs w:val="28"/>
        </w:rPr>
        <w:t>%</w:t>
      </w:r>
      <w:r w:rsidR="00751924" w:rsidRPr="001C46A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в 2025 году по отношению к прогнозу 2024 году на </w:t>
      </w:r>
      <w:r w:rsidR="00751924" w:rsidRPr="001C46A5">
        <w:rPr>
          <w:rFonts w:ascii="Times New Roman" w:hAnsi="Times New Roman" w:cs="Times New Roman"/>
          <w:bCs/>
          <w:sz w:val="28"/>
          <w:szCs w:val="28"/>
        </w:rPr>
        <w:t>26,2</w:t>
      </w:r>
      <w:r w:rsidRPr="001C46A5">
        <w:rPr>
          <w:rFonts w:ascii="Times New Roman" w:hAnsi="Times New Roman" w:cs="Times New Roman"/>
          <w:bCs/>
          <w:sz w:val="28"/>
          <w:szCs w:val="28"/>
        </w:rPr>
        <w:t>%.</w:t>
      </w:r>
    </w:p>
    <w:p w14:paraId="63D22281" w14:textId="18BD7465" w:rsidR="0099070E" w:rsidRPr="001C46A5" w:rsidRDefault="0099070E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Структура расходов бюджета поселения в 2023-2025 годах представлена в таблице: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850"/>
        <w:gridCol w:w="709"/>
        <w:gridCol w:w="851"/>
        <w:gridCol w:w="708"/>
        <w:gridCol w:w="851"/>
        <w:gridCol w:w="709"/>
        <w:gridCol w:w="850"/>
        <w:gridCol w:w="709"/>
      </w:tblGrid>
      <w:tr w:rsidR="00250A50" w:rsidRPr="001C46A5" w14:paraId="0882B156" w14:textId="77777777" w:rsidTr="00250A5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FE215" w14:textId="77777777" w:rsidR="00250A50" w:rsidRPr="001C46A5" w:rsidRDefault="00250A50" w:rsidP="0025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13AA9" w14:textId="77777777" w:rsidR="00250A50" w:rsidRPr="001C46A5" w:rsidRDefault="00250A50" w:rsidP="0025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448FA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061A8" w14:textId="77777777" w:rsidR="00250A50" w:rsidRPr="001C46A5" w:rsidRDefault="00250A50" w:rsidP="0025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F44C5" w14:textId="77777777" w:rsidR="00250A50" w:rsidRPr="001C46A5" w:rsidRDefault="00250A50" w:rsidP="0025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E1222" w14:textId="77777777" w:rsidR="00250A50" w:rsidRPr="001C46A5" w:rsidRDefault="00250A50" w:rsidP="0025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A70A7" w14:textId="77777777" w:rsidR="00250A50" w:rsidRPr="001C46A5" w:rsidRDefault="00250A50" w:rsidP="0025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08964" w14:textId="77777777" w:rsidR="00250A50" w:rsidRPr="001C46A5" w:rsidRDefault="00250A50" w:rsidP="0025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138930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250A50" w:rsidRPr="001C46A5" w14:paraId="026D90D8" w14:textId="77777777" w:rsidTr="00250A50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D9DAE1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AEB86E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E641AC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(оценка)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7258E5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C93B3C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F231CE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250A50" w:rsidRPr="001C46A5" w14:paraId="46875490" w14:textId="77777777" w:rsidTr="00250A50">
        <w:trPr>
          <w:trHeight w:val="7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A5C40" w14:textId="77777777" w:rsidR="00250A50" w:rsidRPr="001C46A5" w:rsidRDefault="00250A50" w:rsidP="0025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1DC6A" w14:textId="77777777" w:rsidR="00250A50" w:rsidRPr="001C46A5" w:rsidRDefault="00250A50" w:rsidP="0025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C532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DE36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AFA9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AB67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736D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CA61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C467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831A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250A50" w:rsidRPr="001C46A5" w14:paraId="7579D2B2" w14:textId="77777777" w:rsidTr="00250A5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E32A" w14:textId="77777777" w:rsidR="00250A50" w:rsidRPr="001C46A5" w:rsidRDefault="00250A50" w:rsidP="0025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ADB5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BE5D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C5CF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6FBD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81D2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3F29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FB10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4F54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4467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50A50" w:rsidRPr="001C46A5" w14:paraId="032A20CA" w14:textId="77777777" w:rsidTr="00250A5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E81B" w14:textId="77777777" w:rsidR="00250A50" w:rsidRPr="001C46A5" w:rsidRDefault="00250A50" w:rsidP="0025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2DF3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8A75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99C6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10BA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9A91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9533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AE47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B117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63EB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</w:tr>
      <w:tr w:rsidR="00250A50" w:rsidRPr="001C46A5" w14:paraId="6528390D" w14:textId="77777777" w:rsidTr="00250A5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A6E0" w14:textId="77777777" w:rsidR="00250A50" w:rsidRPr="001C46A5" w:rsidRDefault="00250A50" w:rsidP="0025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8969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6E29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F81B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FC26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1D91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FC8D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5B87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2D9F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160A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</w:tr>
      <w:tr w:rsidR="00250A50" w:rsidRPr="001C46A5" w14:paraId="6200AA9A" w14:textId="77777777" w:rsidTr="00250A50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8322" w14:textId="77777777" w:rsidR="00250A50" w:rsidRPr="001C46A5" w:rsidRDefault="00250A50" w:rsidP="0025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A045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46A4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D7AB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B001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2459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72A1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4D8E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E380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9811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50A50" w:rsidRPr="001C46A5" w14:paraId="1A3ECA79" w14:textId="77777777" w:rsidTr="00250A5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BB66" w14:textId="77777777" w:rsidR="00250A50" w:rsidRPr="001C46A5" w:rsidRDefault="00250A50" w:rsidP="0025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0FA6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13BE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41F4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16FD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D096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DAE3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32D8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7664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9FCA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</w:tr>
      <w:tr w:rsidR="00250A50" w:rsidRPr="001C46A5" w14:paraId="0A7D3F05" w14:textId="77777777" w:rsidTr="00250A5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3F5F" w14:textId="77777777" w:rsidR="00250A50" w:rsidRPr="001C46A5" w:rsidRDefault="00250A50" w:rsidP="0025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214A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DE71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3E42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666E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7ED9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3275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945C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6FCF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F844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250A50" w:rsidRPr="001C46A5" w14:paraId="045D4658" w14:textId="77777777" w:rsidTr="00250A5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6608" w14:textId="77777777" w:rsidR="00250A50" w:rsidRPr="001C46A5" w:rsidRDefault="00250A50" w:rsidP="0025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F1C3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89CD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64A5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12CA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AB2B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7E04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40CA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36FC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44D3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250A50" w:rsidRPr="001C46A5" w14:paraId="02AC9206" w14:textId="77777777" w:rsidTr="00250A5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62D5" w14:textId="77777777" w:rsidR="00250A50" w:rsidRPr="001C46A5" w:rsidRDefault="00250A50" w:rsidP="0025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3615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A004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91DF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D861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B5D7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C037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BFEB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6E37" w14:textId="77777777" w:rsidR="00250A50" w:rsidRPr="001C46A5" w:rsidRDefault="00250A50" w:rsidP="002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17A2" w14:textId="77777777" w:rsidR="00250A50" w:rsidRPr="001C46A5" w:rsidRDefault="00250A50" w:rsidP="0025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</w:t>
            </w:r>
          </w:p>
        </w:tc>
      </w:tr>
    </w:tbl>
    <w:p w14:paraId="63C8286F" w14:textId="77777777" w:rsidR="00F67A09" w:rsidRPr="001C46A5" w:rsidRDefault="00425D3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Наибольший объем расходов в 2023 году</w:t>
      </w:r>
      <w:r w:rsidR="00250A50" w:rsidRPr="001C46A5">
        <w:rPr>
          <w:rFonts w:ascii="Times New Roman" w:hAnsi="Times New Roman" w:cs="Times New Roman"/>
          <w:bCs/>
          <w:sz w:val="28"/>
          <w:szCs w:val="28"/>
        </w:rPr>
        <w:t>, по-прежнему,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планируется направить на </w:t>
      </w:r>
      <w:r w:rsidRPr="001C46A5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A50" w:rsidRPr="001C46A5">
        <w:rPr>
          <w:rFonts w:ascii="Times New Roman" w:hAnsi="Times New Roman" w:cs="Times New Roman"/>
          <w:bCs/>
          <w:sz w:val="28"/>
          <w:szCs w:val="28"/>
        </w:rPr>
        <w:t>57,5</w:t>
      </w:r>
      <w:r w:rsidRPr="001C46A5">
        <w:rPr>
          <w:rFonts w:ascii="Times New Roman" w:hAnsi="Times New Roman" w:cs="Times New Roman"/>
          <w:bCs/>
          <w:sz w:val="28"/>
          <w:szCs w:val="28"/>
        </w:rPr>
        <w:t>% общего объема расходов</w:t>
      </w:r>
      <w:r w:rsidR="00F67A09" w:rsidRPr="001C46A5">
        <w:rPr>
          <w:rFonts w:ascii="Times New Roman" w:hAnsi="Times New Roman" w:cs="Times New Roman"/>
          <w:bCs/>
          <w:sz w:val="28"/>
          <w:szCs w:val="28"/>
        </w:rPr>
        <w:t xml:space="preserve"> – 1 741,0 тыс. рублей</w:t>
      </w:r>
      <w:r w:rsidR="0031614C" w:rsidRPr="001C46A5">
        <w:rPr>
          <w:rFonts w:ascii="Times New Roman" w:hAnsi="Times New Roman" w:cs="Times New Roman"/>
          <w:bCs/>
          <w:sz w:val="28"/>
          <w:szCs w:val="28"/>
        </w:rPr>
        <w:t>. Расходы по данному разделу будут направлены на содержание главы муниципального образования</w:t>
      </w:r>
      <w:r w:rsidR="00F67A09" w:rsidRPr="001C46A5">
        <w:rPr>
          <w:rFonts w:ascii="Times New Roman" w:hAnsi="Times New Roman" w:cs="Times New Roman"/>
          <w:bCs/>
          <w:sz w:val="28"/>
          <w:szCs w:val="28"/>
        </w:rPr>
        <w:t xml:space="preserve">, на </w:t>
      </w:r>
      <w:r w:rsidR="00F67A09" w:rsidRPr="001C46A5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деятельности администрации поселения, на проведение мероприятий, связанных с ликвидацией последствий стихийных бедствий т других чрезвычайных ситуаций, на территории поселения (резервный фонд).</w:t>
      </w:r>
      <w:r w:rsidR="0031614C"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CF2" w:rsidRPr="001C46A5">
        <w:rPr>
          <w:rFonts w:ascii="Times New Roman" w:hAnsi="Times New Roman" w:cs="Times New Roman"/>
          <w:bCs/>
          <w:sz w:val="28"/>
          <w:szCs w:val="28"/>
        </w:rPr>
        <w:t>В</w:t>
      </w:r>
      <w:r w:rsidR="0031614C" w:rsidRPr="001C46A5">
        <w:rPr>
          <w:rFonts w:ascii="Times New Roman" w:hAnsi="Times New Roman" w:cs="Times New Roman"/>
          <w:bCs/>
          <w:sz w:val="28"/>
          <w:szCs w:val="28"/>
        </w:rPr>
        <w:t xml:space="preserve"> 2023 году к ожидаемой оценке 2022 года </w:t>
      </w:r>
      <w:r w:rsidR="003C1CF2" w:rsidRPr="001C46A5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="00F67A09" w:rsidRPr="001C46A5">
        <w:rPr>
          <w:rFonts w:ascii="Times New Roman" w:hAnsi="Times New Roman" w:cs="Times New Roman"/>
          <w:bCs/>
          <w:sz w:val="28"/>
          <w:szCs w:val="28"/>
        </w:rPr>
        <w:t>снижаются</w:t>
      </w:r>
      <w:r w:rsidR="0031614C" w:rsidRPr="001C46A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67A09" w:rsidRPr="001C46A5">
        <w:rPr>
          <w:rFonts w:ascii="Times New Roman" w:hAnsi="Times New Roman" w:cs="Times New Roman"/>
          <w:bCs/>
          <w:sz w:val="28"/>
          <w:szCs w:val="28"/>
        </w:rPr>
        <w:t xml:space="preserve">53,6 </w:t>
      </w:r>
      <w:r w:rsidR="0031614C" w:rsidRPr="001C46A5"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 w:rsidR="00F67A09" w:rsidRPr="001C46A5">
        <w:rPr>
          <w:rFonts w:ascii="Times New Roman" w:hAnsi="Times New Roman" w:cs="Times New Roman"/>
          <w:bCs/>
          <w:sz w:val="28"/>
          <w:szCs w:val="28"/>
        </w:rPr>
        <w:t>3</w:t>
      </w:r>
      <w:r w:rsidR="0031614C" w:rsidRPr="001C46A5">
        <w:rPr>
          <w:rFonts w:ascii="Times New Roman" w:hAnsi="Times New Roman" w:cs="Times New Roman"/>
          <w:bCs/>
          <w:sz w:val="28"/>
          <w:szCs w:val="28"/>
        </w:rPr>
        <w:t>%.</w:t>
      </w:r>
      <w:r w:rsidR="00F67A09"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32B7F5" w14:textId="3E6D6817" w:rsidR="0031614C" w:rsidRPr="001C46A5" w:rsidRDefault="00F67A09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В 2024 году прогноз составляет 1 747,3 тыс. рублей, в 2025 году – 1 205,4 тыс. рублей. </w:t>
      </w:r>
    </w:p>
    <w:p w14:paraId="09275AC9" w14:textId="6EA40EFF" w:rsidR="00F67A09" w:rsidRPr="001C46A5" w:rsidRDefault="0031614C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Н</w:t>
      </w:r>
      <w:r w:rsidR="0095466E" w:rsidRPr="001C46A5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5466E" w:rsidRPr="001C46A5">
        <w:rPr>
          <w:rFonts w:ascii="Times New Roman" w:hAnsi="Times New Roman" w:cs="Times New Roman"/>
          <w:b/>
          <w:sz w:val="28"/>
          <w:szCs w:val="28"/>
        </w:rPr>
        <w:t xml:space="preserve">национальную </w:t>
      </w:r>
      <w:r w:rsidR="000D5CF6" w:rsidRPr="001C46A5">
        <w:rPr>
          <w:rFonts w:ascii="Times New Roman" w:hAnsi="Times New Roman" w:cs="Times New Roman"/>
          <w:b/>
          <w:sz w:val="28"/>
          <w:szCs w:val="28"/>
        </w:rPr>
        <w:t>оборону</w:t>
      </w:r>
      <w:r w:rsidR="0095466E"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в 2023 году планируется направить </w:t>
      </w:r>
      <w:r w:rsidR="00F67A09" w:rsidRPr="001C46A5">
        <w:rPr>
          <w:rFonts w:ascii="Times New Roman" w:hAnsi="Times New Roman" w:cs="Times New Roman"/>
          <w:bCs/>
          <w:sz w:val="28"/>
          <w:szCs w:val="28"/>
        </w:rPr>
        <w:t>3,7</w:t>
      </w:r>
      <w:r w:rsidR="0095466E" w:rsidRPr="001C46A5">
        <w:rPr>
          <w:rFonts w:ascii="Times New Roman" w:hAnsi="Times New Roman" w:cs="Times New Roman"/>
          <w:bCs/>
          <w:sz w:val="28"/>
          <w:szCs w:val="28"/>
        </w:rPr>
        <w:t>%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общего объема расходов</w:t>
      </w:r>
      <w:r w:rsidR="000D5CF6" w:rsidRPr="001C46A5">
        <w:rPr>
          <w:rFonts w:ascii="Times New Roman" w:hAnsi="Times New Roman" w:cs="Times New Roman"/>
          <w:bCs/>
          <w:sz w:val="28"/>
          <w:szCs w:val="28"/>
        </w:rPr>
        <w:t xml:space="preserve"> – 112,9 тыс. рублей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. Расходы по данному разделу будут направлены на </w:t>
      </w:r>
      <w:r w:rsidR="00F67A09" w:rsidRPr="001C46A5">
        <w:rPr>
          <w:rFonts w:ascii="Times New Roman" w:hAnsi="Times New Roman" w:cs="Times New Roman"/>
          <w:bCs/>
          <w:sz w:val="28"/>
          <w:szCs w:val="28"/>
        </w:rPr>
        <w:t>реализацию полномочий по осуществлению первичного воинского учета.</w:t>
      </w:r>
    </w:p>
    <w:p w14:paraId="386ECD3B" w14:textId="26E03337" w:rsidR="0031614C" w:rsidRPr="001C46A5" w:rsidRDefault="008F5783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В прогнозируемом периоде наблюдается </w:t>
      </w:r>
      <w:r w:rsidR="000D5CF6" w:rsidRPr="001C46A5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расходов к оценке 2022 года: в 2023 году на </w:t>
      </w:r>
      <w:r w:rsidR="000D5CF6" w:rsidRPr="001C46A5">
        <w:rPr>
          <w:rFonts w:ascii="Times New Roman" w:hAnsi="Times New Roman" w:cs="Times New Roman"/>
          <w:bCs/>
          <w:sz w:val="28"/>
          <w:szCs w:val="28"/>
        </w:rPr>
        <w:t>14,9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%, в 2024 году на </w:t>
      </w:r>
      <w:r w:rsidR="000D5CF6" w:rsidRPr="001C46A5">
        <w:rPr>
          <w:rFonts w:ascii="Times New Roman" w:hAnsi="Times New Roman" w:cs="Times New Roman"/>
          <w:bCs/>
          <w:sz w:val="28"/>
          <w:szCs w:val="28"/>
        </w:rPr>
        <w:t>20,1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%, в 2025 году на </w:t>
      </w:r>
      <w:r w:rsidR="000D5CF6" w:rsidRPr="001C46A5">
        <w:rPr>
          <w:rFonts w:ascii="Times New Roman" w:hAnsi="Times New Roman" w:cs="Times New Roman"/>
          <w:bCs/>
          <w:sz w:val="28"/>
          <w:szCs w:val="28"/>
        </w:rPr>
        <w:t>24,4</w:t>
      </w:r>
      <w:r w:rsidRPr="001C46A5">
        <w:rPr>
          <w:rFonts w:ascii="Times New Roman" w:hAnsi="Times New Roman" w:cs="Times New Roman"/>
          <w:bCs/>
          <w:sz w:val="28"/>
          <w:szCs w:val="28"/>
        </w:rPr>
        <w:t>%.</w:t>
      </w:r>
    </w:p>
    <w:p w14:paraId="633F02D0" w14:textId="035BBE82" w:rsidR="000D5CF6" w:rsidRPr="001C46A5" w:rsidRDefault="000D5CF6" w:rsidP="000D5C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1C46A5">
        <w:rPr>
          <w:rFonts w:ascii="Times New Roman" w:hAnsi="Times New Roman" w:cs="Times New Roman"/>
          <w:b/>
          <w:sz w:val="28"/>
          <w:szCs w:val="28"/>
        </w:rPr>
        <w:t xml:space="preserve">национальную безопасность и правоохранительную деятельность планируется править </w:t>
      </w:r>
      <w:r w:rsidRPr="001C46A5">
        <w:rPr>
          <w:rFonts w:ascii="Times New Roman" w:hAnsi="Times New Roman" w:cs="Times New Roman"/>
          <w:bCs/>
          <w:sz w:val="28"/>
          <w:szCs w:val="28"/>
        </w:rPr>
        <w:t>0,2% общего объема расходов – 5,0 тыс. рублей, ниже уровня ожидаемой оценки 2022 года на 97,0 тыс. рублей или на 95,1%. Расходы будут направлены на мероприятия, связанные с пожарной безопасностью (приобретение пожарно-технического оснащения).</w:t>
      </w:r>
    </w:p>
    <w:p w14:paraId="71A825A4" w14:textId="2B2F9EE8" w:rsidR="000D5CF6" w:rsidRPr="001C46A5" w:rsidRDefault="000D5CF6" w:rsidP="000D5C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В 2024-2025 годах расходы спрогнозированы на уровне прогноза 2023 года.</w:t>
      </w:r>
    </w:p>
    <w:p w14:paraId="3079407F" w14:textId="77777777" w:rsidR="000D5CF6" w:rsidRPr="001C46A5" w:rsidRDefault="0031614C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Н</w:t>
      </w:r>
      <w:r w:rsidR="0095466E" w:rsidRPr="001C46A5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5466E" w:rsidRPr="001C46A5">
        <w:rPr>
          <w:rFonts w:ascii="Times New Roman" w:hAnsi="Times New Roman" w:cs="Times New Roman"/>
          <w:b/>
          <w:sz w:val="28"/>
          <w:szCs w:val="28"/>
        </w:rPr>
        <w:t xml:space="preserve">национальную </w:t>
      </w:r>
      <w:r w:rsidR="000D5CF6" w:rsidRPr="001C46A5">
        <w:rPr>
          <w:rFonts w:ascii="Times New Roman" w:hAnsi="Times New Roman" w:cs="Times New Roman"/>
          <w:b/>
          <w:sz w:val="28"/>
          <w:szCs w:val="28"/>
        </w:rPr>
        <w:t>экономику</w:t>
      </w:r>
      <w:r w:rsidR="0095466E"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в 2023 году планируется направить </w:t>
      </w:r>
      <w:r w:rsidR="000D5CF6" w:rsidRPr="001C46A5">
        <w:rPr>
          <w:rFonts w:ascii="Times New Roman" w:hAnsi="Times New Roman" w:cs="Times New Roman"/>
          <w:bCs/>
          <w:sz w:val="28"/>
          <w:szCs w:val="28"/>
        </w:rPr>
        <w:t>9,1</w:t>
      </w:r>
      <w:r w:rsidR="0095466E" w:rsidRPr="001C46A5">
        <w:rPr>
          <w:rFonts w:ascii="Times New Roman" w:hAnsi="Times New Roman" w:cs="Times New Roman"/>
          <w:bCs/>
          <w:sz w:val="28"/>
          <w:szCs w:val="28"/>
        </w:rPr>
        <w:t>%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общего объема расходов</w:t>
      </w:r>
      <w:r w:rsidR="00496697" w:rsidRPr="001C46A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D5CF6" w:rsidRPr="001C46A5">
        <w:rPr>
          <w:rFonts w:ascii="Times New Roman" w:hAnsi="Times New Roman" w:cs="Times New Roman"/>
          <w:bCs/>
          <w:sz w:val="28"/>
          <w:szCs w:val="28"/>
        </w:rPr>
        <w:t>274,4</w:t>
      </w:r>
      <w:r w:rsidR="00496697"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. Расходы будут направлены на </w:t>
      </w:r>
      <w:r w:rsidR="000D5CF6" w:rsidRPr="001C46A5">
        <w:rPr>
          <w:rFonts w:ascii="Times New Roman" w:hAnsi="Times New Roman" w:cs="Times New Roman"/>
          <w:bCs/>
          <w:sz w:val="28"/>
          <w:szCs w:val="28"/>
        </w:rPr>
        <w:t>осуществление дорожной деятельности в отношении автомобильных дорог общего пользования местного значения.</w:t>
      </w:r>
    </w:p>
    <w:p w14:paraId="2B34359A" w14:textId="449E042A" w:rsidR="0031614C" w:rsidRPr="001C46A5" w:rsidRDefault="008F5783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CF6" w:rsidRPr="001C46A5">
        <w:rPr>
          <w:rFonts w:ascii="Times New Roman" w:hAnsi="Times New Roman" w:cs="Times New Roman"/>
          <w:bCs/>
          <w:sz w:val="28"/>
          <w:szCs w:val="28"/>
        </w:rPr>
        <w:t xml:space="preserve">В плановом периоде расходы спрогнозированы с ростом к предшествующим годам: в 2024 году на </w:t>
      </w:r>
      <w:r w:rsidR="00694169" w:rsidRPr="001C46A5">
        <w:rPr>
          <w:rFonts w:ascii="Times New Roman" w:hAnsi="Times New Roman" w:cs="Times New Roman"/>
          <w:bCs/>
          <w:sz w:val="28"/>
          <w:szCs w:val="28"/>
        </w:rPr>
        <w:t>4,3%, в 2025 году на 5,6%.</w:t>
      </w:r>
    </w:p>
    <w:p w14:paraId="14AB94C6" w14:textId="603F7CDA" w:rsidR="00694169" w:rsidRPr="001C46A5" w:rsidRDefault="00694169" w:rsidP="0069416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1C46A5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в 2023 году планируется направить 2,2% общего объема расходов – 68,0 тыс. рублей, что ниже к оценке 2022 года на 1 377,3 тыс. рублей или на 95,3%. Расходы планируется направить содержание жилищного хозяйства, на мероприятия по благоустройству.</w:t>
      </w:r>
    </w:p>
    <w:p w14:paraId="7D12A562" w14:textId="3757A40C" w:rsidR="00694169" w:rsidRPr="001C46A5" w:rsidRDefault="00694169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В 2024-2025 годах расходы спрогнозированы в сумме 20,0 тыс. рублей</w:t>
      </w:r>
      <w:r w:rsidR="00A700C3" w:rsidRPr="001C46A5">
        <w:rPr>
          <w:rFonts w:ascii="Times New Roman" w:hAnsi="Times New Roman" w:cs="Times New Roman"/>
          <w:bCs/>
          <w:sz w:val="28"/>
          <w:szCs w:val="28"/>
        </w:rPr>
        <w:t xml:space="preserve"> ежегодно.</w:t>
      </w:r>
    </w:p>
    <w:p w14:paraId="14251D4A" w14:textId="77777777" w:rsidR="00A700C3" w:rsidRPr="001C46A5" w:rsidRDefault="008F5783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Н</w:t>
      </w:r>
      <w:r w:rsidR="0095466E" w:rsidRPr="001C46A5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5466E" w:rsidRPr="001C46A5">
        <w:rPr>
          <w:rFonts w:ascii="Times New Roman" w:hAnsi="Times New Roman" w:cs="Times New Roman"/>
          <w:b/>
          <w:sz w:val="28"/>
          <w:szCs w:val="28"/>
        </w:rPr>
        <w:t xml:space="preserve">социальную </w:t>
      </w:r>
      <w:r w:rsidR="001B5845" w:rsidRPr="001C46A5">
        <w:rPr>
          <w:rFonts w:ascii="Times New Roman" w:hAnsi="Times New Roman" w:cs="Times New Roman"/>
          <w:b/>
          <w:sz w:val="28"/>
          <w:szCs w:val="28"/>
        </w:rPr>
        <w:t>политику</w:t>
      </w:r>
      <w:r w:rsidR="001B5845"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в 2023 году планируется направить </w:t>
      </w:r>
      <w:r w:rsidR="00A700C3" w:rsidRPr="001C46A5">
        <w:rPr>
          <w:rFonts w:ascii="Times New Roman" w:hAnsi="Times New Roman" w:cs="Times New Roman"/>
          <w:bCs/>
          <w:sz w:val="28"/>
          <w:szCs w:val="28"/>
        </w:rPr>
        <w:t>2,2</w:t>
      </w:r>
      <w:r w:rsidR="001B5845" w:rsidRPr="001C46A5">
        <w:rPr>
          <w:rFonts w:ascii="Times New Roman" w:hAnsi="Times New Roman" w:cs="Times New Roman"/>
          <w:bCs/>
          <w:sz w:val="28"/>
          <w:szCs w:val="28"/>
        </w:rPr>
        <w:t>%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общего объема расходов</w:t>
      </w:r>
      <w:r w:rsidR="00496697" w:rsidRPr="001C46A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700C3" w:rsidRPr="001C46A5">
        <w:rPr>
          <w:rFonts w:ascii="Times New Roman" w:hAnsi="Times New Roman" w:cs="Times New Roman"/>
          <w:bCs/>
          <w:sz w:val="28"/>
          <w:szCs w:val="28"/>
        </w:rPr>
        <w:t>65,5</w:t>
      </w:r>
      <w:r w:rsidR="00496697"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рублей, что ниже оценк</w:t>
      </w:r>
      <w:r w:rsidR="00A700C3" w:rsidRPr="001C46A5">
        <w:rPr>
          <w:rFonts w:ascii="Times New Roman" w:hAnsi="Times New Roman" w:cs="Times New Roman"/>
          <w:bCs/>
          <w:sz w:val="28"/>
          <w:szCs w:val="28"/>
        </w:rPr>
        <w:t>и</w:t>
      </w:r>
      <w:r w:rsidR="00496697" w:rsidRPr="001C46A5">
        <w:rPr>
          <w:rFonts w:ascii="Times New Roman" w:hAnsi="Times New Roman" w:cs="Times New Roman"/>
          <w:bCs/>
          <w:sz w:val="28"/>
          <w:szCs w:val="28"/>
        </w:rPr>
        <w:t xml:space="preserve"> 2022 года на </w:t>
      </w:r>
      <w:r w:rsidR="00A700C3" w:rsidRPr="001C46A5">
        <w:rPr>
          <w:rFonts w:ascii="Times New Roman" w:hAnsi="Times New Roman" w:cs="Times New Roman"/>
          <w:bCs/>
          <w:sz w:val="28"/>
          <w:szCs w:val="28"/>
        </w:rPr>
        <w:t>177,3</w:t>
      </w:r>
      <w:r w:rsidR="00496697"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A700C3" w:rsidRPr="001C46A5">
        <w:rPr>
          <w:rFonts w:ascii="Times New Roman" w:hAnsi="Times New Roman" w:cs="Times New Roman"/>
          <w:bCs/>
          <w:sz w:val="28"/>
          <w:szCs w:val="28"/>
        </w:rPr>
        <w:t>73,0</w:t>
      </w:r>
      <w:r w:rsidR="00496697" w:rsidRPr="001C46A5">
        <w:rPr>
          <w:rFonts w:ascii="Times New Roman" w:hAnsi="Times New Roman" w:cs="Times New Roman"/>
          <w:bCs/>
          <w:sz w:val="28"/>
          <w:szCs w:val="28"/>
        </w:rPr>
        <w:t>%</w:t>
      </w:r>
      <w:r w:rsidRPr="001C46A5">
        <w:rPr>
          <w:rFonts w:ascii="Times New Roman" w:hAnsi="Times New Roman" w:cs="Times New Roman"/>
          <w:bCs/>
          <w:sz w:val="28"/>
          <w:szCs w:val="28"/>
        </w:rPr>
        <w:t>. Расходы будут направлены на выплат</w:t>
      </w:r>
      <w:r w:rsidR="00A700C3" w:rsidRPr="001C46A5">
        <w:rPr>
          <w:rFonts w:ascii="Times New Roman" w:hAnsi="Times New Roman" w:cs="Times New Roman"/>
          <w:bCs/>
          <w:sz w:val="28"/>
          <w:szCs w:val="28"/>
        </w:rPr>
        <w:t xml:space="preserve">ы доплат к пенсиям лицам, </w:t>
      </w:r>
      <w:r w:rsidRPr="001C46A5">
        <w:rPr>
          <w:rFonts w:ascii="Times New Roman" w:hAnsi="Times New Roman" w:cs="Times New Roman"/>
          <w:bCs/>
          <w:sz w:val="28"/>
          <w:szCs w:val="28"/>
        </w:rPr>
        <w:t>замеща</w:t>
      </w:r>
      <w:r w:rsidR="00A700C3" w:rsidRPr="001C46A5">
        <w:rPr>
          <w:rFonts w:ascii="Times New Roman" w:hAnsi="Times New Roman" w:cs="Times New Roman"/>
          <w:bCs/>
          <w:sz w:val="28"/>
          <w:szCs w:val="28"/>
        </w:rPr>
        <w:t>вшим муниципальные должности.</w:t>
      </w:r>
    </w:p>
    <w:p w14:paraId="5BCE1E31" w14:textId="359E4809" w:rsidR="008F5783" w:rsidRPr="001C46A5" w:rsidRDefault="00A700C3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В 2024-2025 годах расходы составят 74,0 тыс. рублей и 43,1 тыс. рублей соответственно.</w:t>
      </w:r>
    </w:p>
    <w:p w14:paraId="1DB5B5C6" w14:textId="002839A9" w:rsidR="0031614C" w:rsidRPr="001C46A5" w:rsidRDefault="003C1CF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122089286"/>
      <w:r w:rsidRPr="001C46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</w:t>
      </w:r>
      <w:r w:rsidR="00A700C3" w:rsidRPr="001C46A5">
        <w:rPr>
          <w:rFonts w:ascii="Times New Roman" w:hAnsi="Times New Roman" w:cs="Times New Roman"/>
          <w:b/>
          <w:sz w:val="28"/>
          <w:szCs w:val="28"/>
        </w:rPr>
        <w:t>физическую культуру и спорт</w:t>
      </w:r>
      <w:r w:rsidRPr="001C4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0C3" w:rsidRPr="001C46A5">
        <w:rPr>
          <w:rFonts w:ascii="Times New Roman" w:hAnsi="Times New Roman" w:cs="Times New Roman"/>
          <w:bCs/>
          <w:sz w:val="28"/>
          <w:szCs w:val="28"/>
        </w:rPr>
        <w:t>25,1</w:t>
      </w:r>
      <w:r w:rsidR="001B5845" w:rsidRPr="001C46A5">
        <w:rPr>
          <w:rFonts w:ascii="Times New Roman" w:hAnsi="Times New Roman" w:cs="Times New Roman"/>
          <w:bCs/>
          <w:sz w:val="28"/>
          <w:szCs w:val="28"/>
        </w:rPr>
        <w:t>%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общего объема расходов</w:t>
      </w:r>
      <w:r w:rsidR="003D518C" w:rsidRPr="001C46A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700C3" w:rsidRPr="001C46A5">
        <w:rPr>
          <w:rFonts w:ascii="Times New Roman" w:hAnsi="Times New Roman" w:cs="Times New Roman"/>
          <w:bCs/>
          <w:sz w:val="28"/>
          <w:szCs w:val="28"/>
        </w:rPr>
        <w:t>759,4</w:t>
      </w:r>
      <w:r w:rsidR="003D518C"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A700C3" w:rsidRPr="001C46A5">
        <w:rPr>
          <w:rFonts w:ascii="Times New Roman" w:hAnsi="Times New Roman" w:cs="Times New Roman"/>
          <w:bCs/>
          <w:sz w:val="28"/>
          <w:szCs w:val="28"/>
        </w:rPr>
        <w:t xml:space="preserve">, ниже </w:t>
      </w:r>
      <w:r w:rsidR="003D518C" w:rsidRPr="001C46A5">
        <w:rPr>
          <w:rFonts w:ascii="Times New Roman" w:hAnsi="Times New Roman" w:cs="Times New Roman"/>
          <w:bCs/>
          <w:sz w:val="28"/>
          <w:szCs w:val="28"/>
        </w:rPr>
        <w:t>ожидаемой оценки 2022 года</w:t>
      </w:r>
      <w:r w:rsidR="00A700C3" w:rsidRPr="001C46A5">
        <w:rPr>
          <w:rFonts w:ascii="Times New Roman" w:hAnsi="Times New Roman" w:cs="Times New Roman"/>
          <w:bCs/>
          <w:sz w:val="28"/>
          <w:szCs w:val="28"/>
        </w:rPr>
        <w:t xml:space="preserve"> на 217,2 тыс. рублей или на </w:t>
      </w:r>
      <w:r w:rsidR="00EA29B6" w:rsidRPr="001C46A5">
        <w:rPr>
          <w:rFonts w:ascii="Times New Roman" w:hAnsi="Times New Roman" w:cs="Times New Roman"/>
          <w:bCs/>
          <w:sz w:val="28"/>
          <w:szCs w:val="28"/>
        </w:rPr>
        <w:t>22,2%</w:t>
      </w:r>
      <w:r w:rsidR="001B5845" w:rsidRPr="001C46A5">
        <w:rPr>
          <w:rFonts w:ascii="Times New Roman" w:hAnsi="Times New Roman" w:cs="Times New Roman"/>
          <w:bCs/>
          <w:sz w:val="28"/>
          <w:szCs w:val="28"/>
        </w:rPr>
        <w:t>.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Расходы будут направлены на </w:t>
      </w:r>
      <w:r w:rsidR="00664D30" w:rsidRPr="001C46A5">
        <w:rPr>
          <w:rFonts w:ascii="Times New Roman" w:hAnsi="Times New Roman" w:cs="Times New Roman"/>
          <w:bCs/>
          <w:sz w:val="28"/>
          <w:szCs w:val="28"/>
        </w:rPr>
        <w:t xml:space="preserve">обеспечение деятельности спортивного комплекса дер. </w:t>
      </w:r>
      <w:proofErr w:type="spellStart"/>
      <w:r w:rsidR="00664D30" w:rsidRPr="001C46A5">
        <w:rPr>
          <w:rFonts w:ascii="Times New Roman" w:hAnsi="Times New Roman" w:cs="Times New Roman"/>
          <w:bCs/>
          <w:sz w:val="28"/>
          <w:szCs w:val="28"/>
        </w:rPr>
        <w:t>Пиштенур</w:t>
      </w:r>
      <w:proofErr w:type="spellEnd"/>
      <w:r w:rsidR="00664D30" w:rsidRPr="001C46A5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5"/>
    <w:p w14:paraId="2A25736B" w14:textId="1E926E65" w:rsidR="00425D36" w:rsidRPr="001C46A5" w:rsidRDefault="00425D3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Объемы расходов бюджета поселения по видам расходов бюджетной классификации представлены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103"/>
        <w:gridCol w:w="1134"/>
        <w:gridCol w:w="1134"/>
      </w:tblGrid>
      <w:tr w:rsidR="00664D30" w:rsidRPr="001C46A5" w14:paraId="71033A95" w14:textId="77777777" w:rsidTr="002B2504">
        <w:trPr>
          <w:trHeight w:val="509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E44114" w14:textId="77777777" w:rsidR="00664D30" w:rsidRPr="001C46A5" w:rsidRDefault="00664D30" w:rsidP="006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наименования расходов бюджета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A16F96" w14:textId="77777777" w:rsidR="00664D30" w:rsidRPr="001C46A5" w:rsidRDefault="00664D30" w:rsidP="006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2023 года,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A6BC" w14:textId="77777777" w:rsidR="00664D30" w:rsidRPr="001C46A5" w:rsidRDefault="00664D30" w:rsidP="006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Доля, %</w:t>
            </w:r>
          </w:p>
        </w:tc>
      </w:tr>
      <w:tr w:rsidR="00664D30" w:rsidRPr="001C46A5" w14:paraId="32CD9D56" w14:textId="77777777" w:rsidTr="002B2504">
        <w:trPr>
          <w:trHeight w:val="509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B607D" w14:textId="77777777" w:rsidR="00664D30" w:rsidRPr="001C46A5" w:rsidRDefault="00664D30" w:rsidP="0066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166B7" w14:textId="77777777" w:rsidR="00664D30" w:rsidRPr="001C46A5" w:rsidRDefault="00664D30" w:rsidP="0066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4303" w14:textId="77777777" w:rsidR="00664D30" w:rsidRPr="001C46A5" w:rsidRDefault="00664D30" w:rsidP="0066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4D30" w:rsidRPr="001C46A5" w14:paraId="54A1DD88" w14:textId="77777777" w:rsidTr="002B2504">
        <w:trPr>
          <w:trHeight w:val="61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BE84" w14:textId="77777777" w:rsidR="00664D30" w:rsidRPr="001C46A5" w:rsidRDefault="00664D30" w:rsidP="0066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925E" w14:textId="77777777" w:rsidR="00664D30" w:rsidRPr="001C46A5" w:rsidRDefault="00664D30" w:rsidP="00664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CD68" w14:textId="77777777" w:rsidR="00664D30" w:rsidRPr="001C46A5" w:rsidRDefault="00664D30" w:rsidP="006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</w:tr>
      <w:tr w:rsidR="00664D30" w:rsidRPr="001C46A5" w14:paraId="537EAEE5" w14:textId="77777777" w:rsidTr="002B2504">
        <w:trPr>
          <w:trHeight w:val="26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8092" w14:textId="77777777" w:rsidR="00664D30" w:rsidRPr="001C46A5" w:rsidRDefault="00664D30" w:rsidP="0066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"Закупки товаров, работ и услуг для государственных (муниципальных) нужд"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5CE5" w14:textId="77777777" w:rsidR="00664D30" w:rsidRPr="001C46A5" w:rsidRDefault="00664D30" w:rsidP="00664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A0B2" w14:textId="77777777" w:rsidR="00664D30" w:rsidRPr="001C46A5" w:rsidRDefault="00664D30" w:rsidP="006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</w:tr>
      <w:tr w:rsidR="00664D30" w:rsidRPr="001C46A5" w14:paraId="4EB65E57" w14:textId="77777777" w:rsidTr="002B2504">
        <w:trPr>
          <w:trHeight w:val="27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660D" w14:textId="77777777" w:rsidR="00664D30" w:rsidRPr="001C46A5" w:rsidRDefault="00664D30" w:rsidP="0066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</w:t>
            </w: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"Социальное обеспечение и иные выплаты населению"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D8E9" w14:textId="77777777" w:rsidR="00664D30" w:rsidRPr="001C46A5" w:rsidRDefault="00664D30" w:rsidP="00664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5AD5" w14:textId="77777777" w:rsidR="00664D30" w:rsidRPr="001C46A5" w:rsidRDefault="00664D30" w:rsidP="006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</w:tr>
      <w:tr w:rsidR="00664D30" w:rsidRPr="001C46A5" w14:paraId="77ABDCE8" w14:textId="77777777" w:rsidTr="002B2504">
        <w:trPr>
          <w:trHeight w:val="2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1BF4" w14:textId="77777777" w:rsidR="00664D30" w:rsidRPr="001C46A5" w:rsidRDefault="00664D30" w:rsidP="0066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"Межбюджетные трансферты"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2C24" w14:textId="77777777" w:rsidR="00664D30" w:rsidRPr="001C46A5" w:rsidRDefault="00664D30" w:rsidP="00664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4C61" w14:textId="1B6DFDC2" w:rsidR="00664D30" w:rsidRPr="001C46A5" w:rsidRDefault="002B2504" w:rsidP="006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664D30" w:rsidRPr="001C46A5" w14:paraId="0560F9C5" w14:textId="77777777" w:rsidTr="002B2504">
        <w:trPr>
          <w:trHeight w:val="23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AEEA" w14:textId="77777777" w:rsidR="00664D30" w:rsidRPr="001C46A5" w:rsidRDefault="00664D30" w:rsidP="0066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"Иные бюджетные ассигнования"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F970" w14:textId="77777777" w:rsidR="00664D30" w:rsidRPr="001C46A5" w:rsidRDefault="00664D30" w:rsidP="00664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FA87" w14:textId="2EBFB730" w:rsidR="00664D30" w:rsidRPr="001C46A5" w:rsidRDefault="002B2504" w:rsidP="006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664D30" w:rsidRPr="001C46A5" w14:paraId="04EC9C11" w14:textId="77777777" w:rsidTr="002B2504">
        <w:trPr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9D2E" w14:textId="77777777" w:rsidR="00664D30" w:rsidRPr="001C46A5" w:rsidRDefault="00664D30" w:rsidP="0066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EAC4" w14:textId="77777777" w:rsidR="00664D30" w:rsidRPr="001C46A5" w:rsidRDefault="00664D30" w:rsidP="00664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4130" w14:textId="77777777" w:rsidR="00664D30" w:rsidRPr="001C46A5" w:rsidRDefault="00664D30" w:rsidP="006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14:paraId="04334B2C" w14:textId="6FA3B7EB" w:rsidR="00761412" w:rsidRPr="001C46A5" w:rsidRDefault="0076141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О</w:t>
      </w:r>
      <w:r w:rsidR="00872219" w:rsidRPr="001C46A5">
        <w:rPr>
          <w:rFonts w:ascii="Times New Roman" w:hAnsi="Times New Roman" w:cs="Times New Roman"/>
          <w:bCs/>
          <w:sz w:val="28"/>
          <w:szCs w:val="28"/>
        </w:rPr>
        <w:t xml:space="preserve">сновную долю расходов в 2023 году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планируется направить </w:t>
      </w:r>
      <w:r w:rsidR="00872219" w:rsidRPr="001C46A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расходы на выплату персоналу – </w:t>
      </w:r>
      <w:r w:rsidR="002B2504" w:rsidRPr="001C46A5">
        <w:rPr>
          <w:rFonts w:ascii="Times New Roman" w:hAnsi="Times New Roman" w:cs="Times New Roman"/>
          <w:bCs/>
          <w:sz w:val="28"/>
          <w:szCs w:val="28"/>
        </w:rPr>
        <w:t>81,3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% общего объема расходов, на </w:t>
      </w:r>
      <w:r w:rsidR="00872219" w:rsidRPr="001C46A5">
        <w:rPr>
          <w:rFonts w:ascii="Times New Roman" w:hAnsi="Times New Roman" w:cs="Times New Roman"/>
          <w:bCs/>
          <w:sz w:val="28"/>
          <w:szCs w:val="28"/>
        </w:rPr>
        <w:t>закупку товаров, работ и услуг</w:t>
      </w:r>
      <w:r w:rsidR="008C69DB"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B2504" w:rsidRPr="001C46A5">
        <w:rPr>
          <w:rFonts w:ascii="Times New Roman" w:hAnsi="Times New Roman" w:cs="Times New Roman"/>
          <w:bCs/>
          <w:sz w:val="28"/>
          <w:szCs w:val="28"/>
        </w:rPr>
        <w:t>16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%, на социальное обеспечение – </w:t>
      </w:r>
      <w:r w:rsidR="002B2504" w:rsidRPr="001C46A5">
        <w:rPr>
          <w:rFonts w:ascii="Times New Roman" w:hAnsi="Times New Roman" w:cs="Times New Roman"/>
          <w:bCs/>
          <w:sz w:val="28"/>
          <w:szCs w:val="28"/>
        </w:rPr>
        <w:t>2,2%, иные МБТ – 0,1</w:t>
      </w:r>
      <w:r w:rsidRPr="001C46A5">
        <w:rPr>
          <w:rFonts w:ascii="Times New Roman" w:hAnsi="Times New Roman" w:cs="Times New Roman"/>
          <w:bCs/>
          <w:sz w:val="28"/>
          <w:szCs w:val="28"/>
        </w:rPr>
        <w:t>% и МБТ – 0,</w:t>
      </w:r>
      <w:r w:rsidR="002B2504" w:rsidRPr="001C46A5">
        <w:rPr>
          <w:rFonts w:ascii="Times New Roman" w:hAnsi="Times New Roman" w:cs="Times New Roman"/>
          <w:bCs/>
          <w:sz w:val="28"/>
          <w:szCs w:val="28"/>
        </w:rPr>
        <w:t>4</w:t>
      </w:r>
      <w:r w:rsidRPr="001C46A5">
        <w:rPr>
          <w:rFonts w:ascii="Times New Roman" w:hAnsi="Times New Roman" w:cs="Times New Roman"/>
          <w:bCs/>
          <w:sz w:val="28"/>
          <w:szCs w:val="28"/>
        </w:rPr>
        <w:t>%.</w:t>
      </w:r>
    </w:p>
    <w:p w14:paraId="0082077F" w14:textId="2102455D" w:rsidR="00541DF8" w:rsidRPr="001C46A5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6A5">
        <w:rPr>
          <w:rFonts w:ascii="Times New Roman" w:hAnsi="Times New Roman" w:cs="Times New Roman"/>
          <w:b/>
          <w:sz w:val="28"/>
          <w:szCs w:val="28"/>
        </w:rPr>
        <w:t>Применение программно-целевого метода планирования расходов бюджета</w:t>
      </w:r>
      <w:r w:rsidR="004D4241" w:rsidRPr="001C46A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6DB16C2E" w14:textId="348FF058" w:rsidR="006812FE" w:rsidRPr="001C46A5" w:rsidRDefault="001B78C6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Расходная часть бюджета поселения на трехлетний период сформирована с учетом реализации </w:t>
      </w:r>
      <w:r w:rsidR="002B2504" w:rsidRPr="001C46A5">
        <w:rPr>
          <w:rFonts w:ascii="Times New Roman" w:hAnsi="Times New Roman" w:cs="Times New Roman"/>
          <w:bCs/>
          <w:sz w:val="28"/>
          <w:szCs w:val="28"/>
        </w:rPr>
        <w:t>6</w:t>
      </w:r>
      <w:r w:rsidR="00761412"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2FE" w:rsidRPr="001C46A5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2504" w:rsidRPr="001C46A5">
        <w:rPr>
          <w:rFonts w:ascii="Times New Roman" w:hAnsi="Times New Roman" w:cs="Times New Roman"/>
          <w:bCs/>
          <w:sz w:val="28"/>
          <w:szCs w:val="28"/>
        </w:rPr>
        <w:t>Ныровского</w:t>
      </w:r>
      <w:proofErr w:type="spellEnd"/>
      <w:r w:rsidR="00761412" w:rsidRPr="001C46A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6812FE" w:rsidRPr="001C46A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3D89AA" w14:textId="77777777" w:rsidR="002B2504" w:rsidRPr="001C46A5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Программная часть расходов бюджета поселения на 2023 год составила</w:t>
      </w:r>
      <w:r w:rsidR="00EC002A"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504" w:rsidRPr="001C46A5">
        <w:rPr>
          <w:rFonts w:ascii="Times New Roman" w:hAnsi="Times New Roman" w:cs="Times New Roman"/>
          <w:bCs/>
          <w:sz w:val="28"/>
          <w:szCs w:val="28"/>
        </w:rPr>
        <w:t>80,9</w:t>
      </w:r>
      <w:r w:rsidR="00EC002A" w:rsidRPr="001C46A5">
        <w:rPr>
          <w:rFonts w:ascii="Times New Roman" w:hAnsi="Times New Roman" w:cs="Times New Roman"/>
          <w:bCs/>
          <w:sz w:val="28"/>
          <w:szCs w:val="28"/>
        </w:rPr>
        <w:t>%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от общего объема расходов </w:t>
      </w:r>
      <w:r w:rsidR="002B2504" w:rsidRPr="001C46A5">
        <w:rPr>
          <w:rFonts w:ascii="Times New Roman" w:hAnsi="Times New Roman" w:cs="Times New Roman"/>
          <w:bCs/>
          <w:sz w:val="28"/>
          <w:szCs w:val="28"/>
        </w:rPr>
        <w:t>бюджета поселения.</w:t>
      </w:r>
    </w:p>
    <w:p w14:paraId="0FA02275" w14:textId="69BDCBF3" w:rsidR="006812FE" w:rsidRPr="001C46A5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Доля непрограммной части, закладываемая проектом бюджета</w:t>
      </w:r>
      <w:r w:rsidR="002B2504" w:rsidRPr="001C46A5">
        <w:rPr>
          <w:rFonts w:ascii="Times New Roman" w:hAnsi="Times New Roman" w:cs="Times New Roman"/>
          <w:bCs/>
          <w:sz w:val="28"/>
          <w:szCs w:val="28"/>
        </w:rPr>
        <w:t xml:space="preserve"> на 2023 год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, составила </w:t>
      </w:r>
      <w:r w:rsidR="00EC002A" w:rsidRPr="001C46A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B2504" w:rsidRPr="001C46A5">
        <w:rPr>
          <w:rFonts w:ascii="Times New Roman" w:hAnsi="Times New Roman" w:cs="Times New Roman"/>
          <w:bCs/>
          <w:sz w:val="28"/>
          <w:szCs w:val="28"/>
        </w:rPr>
        <w:t>19,1</w:t>
      </w:r>
      <w:r w:rsidR="00EC002A" w:rsidRPr="001C46A5">
        <w:rPr>
          <w:rFonts w:ascii="Times New Roman" w:hAnsi="Times New Roman" w:cs="Times New Roman"/>
          <w:bCs/>
          <w:sz w:val="28"/>
          <w:szCs w:val="28"/>
        </w:rPr>
        <w:t>.</w:t>
      </w:r>
      <w:r w:rsidR="003051E4"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1DFE31" w14:textId="623E5A8E" w:rsidR="006812FE" w:rsidRPr="001C46A5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Суммарный объем программной и непрограммной частей расходов бюджета соответствует ведомственной структуре расходов бюджета поселения.</w:t>
      </w:r>
    </w:p>
    <w:p w14:paraId="0D24D873" w14:textId="35786842" w:rsidR="006812FE" w:rsidRDefault="00532CDA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Проектом бюджета на 2023</w:t>
      </w:r>
      <w:r w:rsidR="006812FE" w:rsidRPr="001C46A5">
        <w:rPr>
          <w:rFonts w:ascii="Times New Roman" w:hAnsi="Times New Roman" w:cs="Times New Roman"/>
          <w:bCs/>
          <w:sz w:val="28"/>
          <w:szCs w:val="28"/>
        </w:rPr>
        <w:t xml:space="preserve"> год расходы на реализацию муниципальных программ планируется в следующих объемах:</w:t>
      </w:r>
    </w:p>
    <w:p w14:paraId="67448A3C" w14:textId="4B780CF8" w:rsidR="006B500F" w:rsidRDefault="006B500F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965285" w14:textId="3CE89CA5" w:rsidR="006B500F" w:rsidRDefault="006B500F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CE4819" w14:textId="7EB0BEF8" w:rsidR="006B500F" w:rsidRDefault="006B500F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9B32C4" w14:textId="25F78104" w:rsidR="006B500F" w:rsidRDefault="006B500F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1D3AF1" w14:textId="336AE3C7" w:rsidR="006B500F" w:rsidRDefault="006B500F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B113EC" w14:textId="77777777" w:rsidR="006B500F" w:rsidRPr="001C46A5" w:rsidRDefault="006B500F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43" w:type="dxa"/>
        <w:tblInd w:w="93" w:type="dxa"/>
        <w:tblLook w:val="04A0" w:firstRow="1" w:lastRow="0" w:firstColumn="1" w:lastColumn="0" w:noHBand="0" w:noVBand="1"/>
      </w:tblPr>
      <w:tblGrid>
        <w:gridCol w:w="7103"/>
        <w:gridCol w:w="1120"/>
        <w:gridCol w:w="1120"/>
      </w:tblGrid>
      <w:tr w:rsidR="00532CDA" w:rsidRPr="001C46A5" w14:paraId="6B3CA94A" w14:textId="77777777" w:rsidTr="00532CDA">
        <w:trPr>
          <w:trHeight w:val="300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FF6BFC" w14:textId="77777777" w:rsidR="00532CDA" w:rsidRPr="001C46A5" w:rsidRDefault="00532CDA" w:rsidP="0053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программы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DE8261" w14:textId="77777777" w:rsidR="00532CDA" w:rsidRPr="001C46A5" w:rsidRDefault="00532CDA" w:rsidP="0053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 (прогноз)</w:t>
            </w:r>
          </w:p>
        </w:tc>
      </w:tr>
      <w:tr w:rsidR="00532CDA" w:rsidRPr="00532CDA" w14:paraId="43332310" w14:textId="77777777" w:rsidTr="00532CDA">
        <w:trPr>
          <w:trHeight w:val="480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764DC" w14:textId="77777777" w:rsidR="00532CDA" w:rsidRPr="001C46A5" w:rsidRDefault="00532CDA" w:rsidP="0053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11D5" w14:textId="77777777" w:rsidR="00532CDA" w:rsidRPr="001C46A5" w:rsidRDefault="00532CDA" w:rsidP="0053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DDE9" w14:textId="77777777" w:rsidR="00532CDA" w:rsidRPr="00532CDA" w:rsidRDefault="00532CDA" w:rsidP="0053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4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532CDA" w:rsidRPr="00532CDA" w14:paraId="09E17F35" w14:textId="77777777" w:rsidTr="00532CDA">
        <w:trPr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FA7A" w14:textId="77777777" w:rsidR="00532CDA" w:rsidRPr="00532CDA" w:rsidRDefault="00532CDA" w:rsidP="0053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CFBE" w14:textId="77777777" w:rsidR="00532CDA" w:rsidRPr="00532CDA" w:rsidRDefault="00532CDA" w:rsidP="0053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996C" w14:textId="77777777" w:rsidR="00532CDA" w:rsidRPr="00532CDA" w:rsidRDefault="00532CDA" w:rsidP="0053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32CDA" w:rsidRPr="00532CDA" w14:paraId="6125652E" w14:textId="77777777" w:rsidTr="00532CDA">
        <w:trPr>
          <w:trHeight w:val="2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C5DC" w14:textId="77777777" w:rsidR="00532CDA" w:rsidRPr="00532CDA" w:rsidRDefault="00532CDA" w:rsidP="0053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"Развитие местного самоуправления"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45D6" w14:textId="77777777" w:rsidR="00532CDA" w:rsidRPr="00532CDA" w:rsidRDefault="00532CDA" w:rsidP="0053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166F" w14:textId="77777777" w:rsidR="00532CDA" w:rsidRPr="00532CDA" w:rsidRDefault="00532CDA" w:rsidP="0053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</w:tr>
      <w:tr w:rsidR="00532CDA" w:rsidRPr="00532CDA" w14:paraId="0E6B418B" w14:textId="77777777" w:rsidTr="00532CDA">
        <w:trPr>
          <w:trHeight w:val="2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9323" w14:textId="77777777" w:rsidR="00532CDA" w:rsidRPr="00532CDA" w:rsidRDefault="00532CDA" w:rsidP="0053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"Обеспечение безопасности жизнедеятельности населения"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A878" w14:textId="77777777" w:rsidR="00532CDA" w:rsidRPr="00532CDA" w:rsidRDefault="00532CDA" w:rsidP="0053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B5B9" w14:textId="77777777" w:rsidR="00532CDA" w:rsidRPr="00532CDA" w:rsidRDefault="00532CDA" w:rsidP="0053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</w:tr>
      <w:tr w:rsidR="00532CDA" w:rsidRPr="00532CDA" w14:paraId="5714F46D" w14:textId="77777777" w:rsidTr="00532CDA">
        <w:trPr>
          <w:trHeight w:val="2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21FA" w14:textId="77777777" w:rsidR="00532CDA" w:rsidRPr="00532CDA" w:rsidRDefault="00532CDA" w:rsidP="0053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"Развитие коммунальной и жилищной инфраструктуры"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3B4D" w14:textId="77777777" w:rsidR="00532CDA" w:rsidRPr="00532CDA" w:rsidRDefault="00532CDA" w:rsidP="0053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DDC1" w14:textId="77777777" w:rsidR="00532CDA" w:rsidRPr="00532CDA" w:rsidRDefault="00532CDA" w:rsidP="0053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532CDA" w:rsidRPr="00532CDA" w14:paraId="3F9FDF47" w14:textId="77777777" w:rsidTr="00532CDA">
        <w:trPr>
          <w:trHeight w:val="2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E618" w14:textId="3F794F39" w:rsidR="00532CDA" w:rsidRPr="00532CDA" w:rsidRDefault="00532CDA" w:rsidP="0053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"Организация благоустройства</w:t>
            </w:r>
            <w:r w:rsidRPr="0053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0129" w14:textId="77777777" w:rsidR="00532CDA" w:rsidRPr="00532CDA" w:rsidRDefault="00532CDA" w:rsidP="0053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3E96" w14:textId="77777777" w:rsidR="00532CDA" w:rsidRPr="00532CDA" w:rsidRDefault="00532CDA" w:rsidP="0053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</w:tr>
      <w:tr w:rsidR="00532CDA" w:rsidRPr="00532CDA" w14:paraId="05482752" w14:textId="77777777" w:rsidTr="00532CDA">
        <w:trPr>
          <w:trHeight w:val="2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7803" w14:textId="77777777" w:rsidR="00532CDA" w:rsidRPr="00532CDA" w:rsidRDefault="00532CDA" w:rsidP="0053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"Развитие физической культуры и спорта"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0765" w14:textId="77777777" w:rsidR="00532CDA" w:rsidRPr="00532CDA" w:rsidRDefault="00532CDA" w:rsidP="0053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94B8" w14:textId="77777777" w:rsidR="00532CDA" w:rsidRPr="00532CDA" w:rsidRDefault="00532CDA" w:rsidP="0053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</w:tr>
      <w:tr w:rsidR="00532CDA" w:rsidRPr="00532CDA" w14:paraId="14B14D73" w14:textId="77777777" w:rsidTr="00532CDA">
        <w:trPr>
          <w:trHeight w:val="2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2B6A" w14:textId="77777777" w:rsidR="00532CDA" w:rsidRPr="00532CDA" w:rsidRDefault="00532CDA" w:rsidP="0053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"Энергосбережение и повышение энергетической эффективности"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44F2" w14:textId="77777777" w:rsidR="00532CDA" w:rsidRPr="00532CDA" w:rsidRDefault="00532CDA" w:rsidP="0053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BDAD" w14:textId="77777777" w:rsidR="00532CDA" w:rsidRPr="00532CDA" w:rsidRDefault="00532CDA" w:rsidP="0053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</w:tbl>
    <w:p w14:paraId="0C6BAFBC" w14:textId="44B160FA" w:rsidR="00363822" w:rsidRPr="00E144DD" w:rsidRDefault="00C938D2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Анализ распределения расходов в разрезе программ показал, что наибольший удельный вес в структуре программных расходов </w:t>
      </w:r>
      <w:r w:rsidR="00532CDA">
        <w:rPr>
          <w:rFonts w:ascii="Times New Roman" w:hAnsi="Times New Roman" w:cs="Times New Roman"/>
          <w:bCs/>
          <w:sz w:val="28"/>
          <w:szCs w:val="28"/>
        </w:rPr>
        <w:t xml:space="preserve">на 2023 год </w:t>
      </w:r>
      <w:r w:rsidRPr="00E144DD">
        <w:rPr>
          <w:rFonts w:ascii="Times New Roman" w:hAnsi="Times New Roman" w:cs="Times New Roman"/>
          <w:bCs/>
          <w:sz w:val="28"/>
          <w:szCs w:val="28"/>
        </w:rPr>
        <w:t>занимают расходы на реализацию</w:t>
      </w:r>
      <w:r w:rsidR="005F78F0" w:rsidRPr="00E144DD">
        <w:rPr>
          <w:rFonts w:ascii="Times New Roman" w:hAnsi="Times New Roman" w:cs="Times New Roman"/>
          <w:bCs/>
          <w:sz w:val="28"/>
          <w:szCs w:val="28"/>
        </w:rPr>
        <w:t xml:space="preserve"> следующих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программ:</w:t>
      </w:r>
    </w:p>
    <w:p w14:paraId="65A9B929" w14:textId="5EA72662" w:rsidR="00532CDA" w:rsidRDefault="00C938D2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«Развитие местного самоуправления»</w:t>
      </w:r>
      <w:r w:rsidR="00532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32CDA">
        <w:rPr>
          <w:rFonts w:ascii="Times New Roman" w:hAnsi="Times New Roman" w:cs="Times New Roman"/>
          <w:bCs/>
          <w:sz w:val="28"/>
          <w:szCs w:val="28"/>
        </w:rPr>
        <w:t>1 224,9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532CDA">
        <w:rPr>
          <w:rFonts w:ascii="Times New Roman" w:hAnsi="Times New Roman" w:cs="Times New Roman"/>
          <w:bCs/>
          <w:sz w:val="28"/>
          <w:szCs w:val="28"/>
        </w:rPr>
        <w:t>50%;</w:t>
      </w:r>
    </w:p>
    <w:p w14:paraId="5EEBCD92" w14:textId="2E7E147E" w:rsidR="00532CDA" w:rsidRDefault="00532CDA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спорта»</w:t>
      </w:r>
      <w:r w:rsidR="004C393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759,4 тыс. рублей или 31%;</w:t>
      </w:r>
    </w:p>
    <w:p w14:paraId="425193F8" w14:textId="141AB5E7" w:rsidR="0058750A" w:rsidRPr="00E144DD" w:rsidRDefault="0058750A" w:rsidP="0058750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«Организация благоустройства</w:t>
      </w:r>
      <w:r w:rsidR="00532CDA">
        <w:rPr>
          <w:rFonts w:ascii="Times New Roman" w:hAnsi="Times New Roman" w:cs="Times New Roman"/>
          <w:bCs/>
          <w:sz w:val="28"/>
          <w:szCs w:val="28"/>
        </w:rPr>
        <w:t>»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32CDA">
        <w:rPr>
          <w:rFonts w:ascii="Times New Roman" w:hAnsi="Times New Roman" w:cs="Times New Roman"/>
          <w:bCs/>
          <w:sz w:val="28"/>
          <w:szCs w:val="28"/>
        </w:rPr>
        <w:t>332,4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532CDA">
        <w:rPr>
          <w:rFonts w:ascii="Times New Roman" w:hAnsi="Times New Roman" w:cs="Times New Roman"/>
          <w:bCs/>
          <w:sz w:val="28"/>
          <w:szCs w:val="28"/>
        </w:rPr>
        <w:t>13,6</w:t>
      </w:r>
      <w:r w:rsidRPr="00E144DD">
        <w:rPr>
          <w:rFonts w:ascii="Times New Roman" w:hAnsi="Times New Roman" w:cs="Times New Roman"/>
          <w:bCs/>
          <w:sz w:val="28"/>
          <w:szCs w:val="28"/>
        </w:rPr>
        <w:t>%;</w:t>
      </w:r>
    </w:p>
    <w:p w14:paraId="665D5B3B" w14:textId="6874DD9B" w:rsidR="001A6701" w:rsidRPr="001C46A5" w:rsidRDefault="003A5E9A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6A5">
        <w:rPr>
          <w:rFonts w:ascii="Times New Roman" w:hAnsi="Times New Roman" w:cs="Times New Roman"/>
          <w:b/>
          <w:sz w:val="28"/>
          <w:szCs w:val="28"/>
        </w:rPr>
        <w:t>Дорожный фонд</w:t>
      </w:r>
    </w:p>
    <w:p w14:paraId="11604AA3" w14:textId="62E7D754" w:rsidR="00BB2FA3" w:rsidRPr="001C46A5" w:rsidRDefault="00BB2FA3" w:rsidP="00D268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Доходы бюджета поселения, формирующие </w:t>
      </w:r>
      <w:r w:rsidR="00833930" w:rsidRPr="001C46A5">
        <w:rPr>
          <w:rFonts w:ascii="Times New Roman" w:hAnsi="Times New Roman" w:cs="Times New Roman"/>
          <w:bCs/>
          <w:sz w:val="28"/>
          <w:szCs w:val="28"/>
        </w:rPr>
        <w:t xml:space="preserve">бюджетные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ассигнования дорожного фонда поселения на 2023 год, прогнозируются в объеме </w:t>
      </w:r>
      <w:r w:rsidR="00532CDA" w:rsidRPr="001C46A5">
        <w:rPr>
          <w:rFonts w:ascii="Times New Roman" w:hAnsi="Times New Roman" w:cs="Times New Roman"/>
          <w:bCs/>
          <w:sz w:val="28"/>
          <w:szCs w:val="28"/>
        </w:rPr>
        <w:t>274,4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14:paraId="666684B5" w14:textId="33143A24" w:rsidR="000D65F2" w:rsidRPr="001C46A5" w:rsidRDefault="00D26852" w:rsidP="00D268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="00833930" w:rsidRPr="001C46A5">
        <w:rPr>
          <w:rFonts w:ascii="Times New Roman" w:hAnsi="Times New Roman" w:cs="Times New Roman"/>
          <w:bCs/>
          <w:sz w:val="28"/>
          <w:szCs w:val="28"/>
        </w:rPr>
        <w:t xml:space="preserve">бюджетных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ассигнований дорожного фонда поселения на 2023 год планируется в размере </w:t>
      </w:r>
      <w:r w:rsidR="00532CDA" w:rsidRPr="001C46A5">
        <w:rPr>
          <w:rFonts w:ascii="Times New Roman" w:hAnsi="Times New Roman" w:cs="Times New Roman"/>
          <w:bCs/>
          <w:sz w:val="28"/>
          <w:szCs w:val="28"/>
        </w:rPr>
        <w:t>274</w:t>
      </w:r>
      <w:r w:rsidR="003D518C" w:rsidRPr="001C46A5">
        <w:rPr>
          <w:rFonts w:ascii="Times New Roman" w:hAnsi="Times New Roman" w:cs="Times New Roman"/>
          <w:bCs/>
          <w:sz w:val="28"/>
          <w:szCs w:val="28"/>
        </w:rPr>
        <w:t>,4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BB2FA3" w:rsidRPr="001C46A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EDAFE8D" w14:textId="0AB19CDA" w:rsidR="00BB2FA3" w:rsidRPr="001C46A5" w:rsidRDefault="00BB2FA3" w:rsidP="00D268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В плановом периоде объем </w:t>
      </w:r>
      <w:r w:rsidR="00833930" w:rsidRPr="001C46A5">
        <w:rPr>
          <w:rFonts w:ascii="Times New Roman" w:hAnsi="Times New Roman" w:cs="Times New Roman"/>
          <w:bCs/>
          <w:sz w:val="28"/>
          <w:szCs w:val="28"/>
        </w:rPr>
        <w:t xml:space="preserve">бюджетных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ассигнований дорожного фонда прогнозируется в размерах: в 2024 году – </w:t>
      </w:r>
      <w:r w:rsidR="00532CDA" w:rsidRPr="001C46A5">
        <w:rPr>
          <w:rFonts w:ascii="Times New Roman" w:hAnsi="Times New Roman" w:cs="Times New Roman"/>
          <w:bCs/>
          <w:sz w:val="28"/>
          <w:szCs w:val="28"/>
        </w:rPr>
        <w:t>286,2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рублей, в 2025 году – </w:t>
      </w:r>
      <w:r w:rsidR="00532CDA" w:rsidRPr="001C46A5">
        <w:rPr>
          <w:rFonts w:ascii="Times New Roman" w:hAnsi="Times New Roman" w:cs="Times New Roman"/>
          <w:bCs/>
          <w:sz w:val="28"/>
          <w:szCs w:val="28"/>
        </w:rPr>
        <w:t>302,1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2331F024" w14:textId="6E0C7015" w:rsidR="00506AC6" w:rsidRPr="001C46A5" w:rsidRDefault="00506AC6" w:rsidP="00684A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В структуре расходов </w:t>
      </w:r>
      <w:r w:rsidR="00833930" w:rsidRPr="001C46A5">
        <w:rPr>
          <w:rFonts w:ascii="Times New Roman" w:hAnsi="Times New Roman" w:cs="Times New Roman"/>
          <w:bCs/>
          <w:sz w:val="28"/>
          <w:szCs w:val="28"/>
        </w:rPr>
        <w:t xml:space="preserve">бюджетные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ассигнования дорожного фонда в 2023 году занимают </w:t>
      </w:r>
      <w:r w:rsidR="004C3932" w:rsidRPr="001C46A5">
        <w:rPr>
          <w:rFonts w:ascii="Times New Roman" w:hAnsi="Times New Roman" w:cs="Times New Roman"/>
          <w:bCs/>
          <w:sz w:val="28"/>
          <w:szCs w:val="28"/>
        </w:rPr>
        <w:t>9,1</w:t>
      </w:r>
      <w:r w:rsidRPr="001C46A5">
        <w:rPr>
          <w:rFonts w:ascii="Times New Roman" w:hAnsi="Times New Roman" w:cs="Times New Roman"/>
          <w:bCs/>
          <w:sz w:val="28"/>
          <w:szCs w:val="28"/>
        </w:rPr>
        <w:t>%</w:t>
      </w:r>
      <w:r w:rsidR="00833930" w:rsidRPr="001C46A5">
        <w:rPr>
          <w:rFonts w:ascii="Times New Roman" w:hAnsi="Times New Roman" w:cs="Times New Roman"/>
          <w:bCs/>
          <w:sz w:val="28"/>
          <w:szCs w:val="28"/>
        </w:rPr>
        <w:t xml:space="preserve">, в 2024 году – </w:t>
      </w:r>
      <w:r w:rsidR="004C3932" w:rsidRPr="001C46A5">
        <w:rPr>
          <w:rFonts w:ascii="Times New Roman" w:hAnsi="Times New Roman" w:cs="Times New Roman"/>
          <w:bCs/>
          <w:sz w:val="28"/>
          <w:szCs w:val="28"/>
        </w:rPr>
        <w:t>9,6</w:t>
      </w:r>
      <w:r w:rsidR="00833930" w:rsidRPr="001C46A5">
        <w:rPr>
          <w:rFonts w:ascii="Times New Roman" w:hAnsi="Times New Roman" w:cs="Times New Roman"/>
          <w:bCs/>
          <w:sz w:val="28"/>
          <w:szCs w:val="28"/>
        </w:rPr>
        <w:t xml:space="preserve">% и в 2025 году – </w:t>
      </w:r>
      <w:r w:rsidR="004C3932" w:rsidRPr="001C46A5">
        <w:rPr>
          <w:rFonts w:ascii="Times New Roman" w:hAnsi="Times New Roman" w:cs="Times New Roman"/>
          <w:bCs/>
          <w:sz w:val="28"/>
          <w:szCs w:val="28"/>
        </w:rPr>
        <w:t>13,7</w:t>
      </w:r>
      <w:r w:rsidR="00833930" w:rsidRPr="001C46A5">
        <w:rPr>
          <w:rFonts w:ascii="Times New Roman" w:hAnsi="Times New Roman" w:cs="Times New Roman"/>
          <w:bCs/>
          <w:sz w:val="28"/>
          <w:szCs w:val="28"/>
        </w:rPr>
        <w:t>%.</w:t>
      </w:r>
    </w:p>
    <w:p w14:paraId="7395922D" w14:textId="083C1F17" w:rsidR="001A6701" w:rsidRPr="00E144DD" w:rsidRDefault="003A5E9A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6A5">
        <w:rPr>
          <w:rFonts w:ascii="Times New Roman" w:hAnsi="Times New Roman" w:cs="Times New Roman"/>
          <w:b/>
          <w:sz w:val="28"/>
          <w:szCs w:val="28"/>
        </w:rPr>
        <w:t>Сбалансированность бюджета поселения</w:t>
      </w:r>
    </w:p>
    <w:p w14:paraId="05815D39" w14:textId="415A1D43" w:rsidR="00850A45" w:rsidRPr="001C46A5" w:rsidRDefault="00850A45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 xml:space="preserve">Согласно представленному проекту бюджета в 2023-2025 годах бюджет поселения спрогнозирован с дефицитом: в 2023 году в сумме </w:t>
      </w:r>
      <w:r w:rsidR="00A3393E" w:rsidRPr="001C46A5">
        <w:rPr>
          <w:rFonts w:ascii="Times New Roman" w:hAnsi="Times New Roman" w:cs="Times New Roman"/>
          <w:bCs/>
          <w:sz w:val="28"/>
          <w:szCs w:val="28"/>
        </w:rPr>
        <w:t>2,0</w:t>
      </w:r>
      <w:r w:rsidR="003D518C"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1C46A5">
        <w:rPr>
          <w:rFonts w:ascii="Times New Roman" w:hAnsi="Times New Roman" w:cs="Times New Roman"/>
          <w:bCs/>
          <w:sz w:val="28"/>
          <w:szCs w:val="28"/>
        </w:rPr>
        <w:t>, в 2024</w:t>
      </w:r>
      <w:r w:rsidR="003D518C" w:rsidRPr="001C46A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-2025 годах </w:t>
      </w:r>
      <w:r w:rsidR="00A3393E" w:rsidRPr="001C46A5">
        <w:rPr>
          <w:rFonts w:ascii="Times New Roman" w:hAnsi="Times New Roman" w:cs="Times New Roman"/>
          <w:bCs/>
          <w:sz w:val="28"/>
          <w:szCs w:val="28"/>
        </w:rPr>
        <w:t>по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93E" w:rsidRPr="001C46A5">
        <w:rPr>
          <w:rFonts w:ascii="Times New Roman" w:hAnsi="Times New Roman" w:cs="Times New Roman"/>
          <w:bCs/>
          <w:sz w:val="28"/>
          <w:szCs w:val="28"/>
        </w:rPr>
        <w:t>3,0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 тыс. рублей ежегодно.</w:t>
      </w:r>
    </w:p>
    <w:p w14:paraId="215E4870" w14:textId="65452029" w:rsidR="00F71B64" w:rsidRPr="001C46A5" w:rsidRDefault="00A02F67" w:rsidP="009E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A5">
        <w:rPr>
          <w:rFonts w:ascii="Times New Roman" w:hAnsi="Times New Roman" w:cs="Times New Roman"/>
          <w:bCs/>
          <w:sz w:val="28"/>
          <w:szCs w:val="28"/>
        </w:rPr>
        <w:t>Размер дефицита</w:t>
      </w:r>
      <w:r w:rsidR="00793F5A" w:rsidRPr="001C46A5">
        <w:rPr>
          <w:rFonts w:ascii="Times New Roman" w:hAnsi="Times New Roman" w:cs="Times New Roman"/>
          <w:bCs/>
          <w:sz w:val="28"/>
          <w:szCs w:val="28"/>
        </w:rPr>
        <w:t xml:space="preserve"> соответствует требованиям статьи 92.1 Бюджетного кодекса Российской Федерации </w:t>
      </w:r>
      <w:r w:rsidR="00955FE6" w:rsidRPr="001C46A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C46A5">
        <w:rPr>
          <w:rFonts w:ascii="Times New Roman" w:hAnsi="Times New Roman" w:cs="Times New Roman"/>
          <w:bCs/>
          <w:sz w:val="28"/>
          <w:szCs w:val="28"/>
        </w:rPr>
        <w:t xml:space="preserve">не превышает </w:t>
      </w:r>
      <w:r w:rsidR="00F71B64" w:rsidRPr="001C46A5">
        <w:rPr>
          <w:rFonts w:ascii="Times New Roman" w:hAnsi="Times New Roman" w:cs="Times New Roman"/>
          <w:bCs/>
          <w:sz w:val="28"/>
          <w:szCs w:val="28"/>
        </w:rPr>
        <w:t>установленного ограничения</w:t>
      </w:r>
      <w:r w:rsidR="00AC47BD" w:rsidRPr="001C46A5">
        <w:rPr>
          <w:rFonts w:ascii="Times New Roman" w:hAnsi="Times New Roman" w:cs="Times New Roman"/>
          <w:bCs/>
          <w:sz w:val="28"/>
          <w:szCs w:val="28"/>
        </w:rPr>
        <w:t>.</w:t>
      </w:r>
      <w:r w:rsidR="00F71B64" w:rsidRPr="001C46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49AD91" w14:textId="72561B46" w:rsidR="00955FE6" w:rsidRDefault="00955FE6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Hlk120086171"/>
      <w:r w:rsidRPr="001C46A5">
        <w:rPr>
          <w:rFonts w:ascii="Times New Roman" w:hAnsi="Times New Roman" w:cs="Times New Roman"/>
          <w:bCs/>
          <w:sz w:val="28"/>
          <w:szCs w:val="28"/>
        </w:rPr>
        <w:t>Источниками финансирования дефицита бюджета поселения на 2023-2025 годах установлены изменения остатков средств на счетах по учету средств бюджета поселения.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C6144C3" w14:textId="13BFC183" w:rsidR="006B500F" w:rsidRDefault="006B500F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6F6CBF" w14:textId="77777777" w:rsidR="006B500F" w:rsidRPr="00E144DD" w:rsidRDefault="006B500F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6"/>
    <w:p w14:paraId="02575497" w14:textId="1CC54912" w:rsidR="00D26852" w:rsidRPr="00E144DD" w:rsidRDefault="00D26852" w:rsidP="00684A89">
      <w:pPr>
        <w:spacing w:before="2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</w:t>
      </w:r>
    </w:p>
    <w:p w14:paraId="27EFA52E" w14:textId="0B54DDB1" w:rsidR="00AC47BD" w:rsidRDefault="00AC47BD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>Формирование проекта бюджета поселения на 2023 год и плановый период 2024 и 2025 годов в целом осуществлено в соответствии с положениями Бюджетного кодекса Российской Федерации, Положением о бюджетном процессе и иными документами, представленными вместе с проектом Решения.</w:t>
      </w:r>
    </w:p>
    <w:p w14:paraId="3AF008F9" w14:textId="77777777" w:rsidR="00F0309D" w:rsidRDefault="003D012E" w:rsidP="003D01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2E">
        <w:rPr>
          <w:rFonts w:ascii="Times New Roman" w:hAnsi="Times New Roman" w:cs="Times New Roman"/>
          <w:sz w:val="28"/>
          <w:szCs w:val="28"/>
        </w:rPr>
        <w:t xml:space="preserve">Проект Решения внесен администрацией </w:t>
      </w:r>
      <w:proofErr w:type="spellStart"/>
      <w:r w:rsidRPr="003D012E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3D012E">
        <w:rPr>
          <w:rFonts w:ascii="Times New Roman" w:hAnsi="Times New Roman" w:cs="Times New Roman"/>
          <w:sz w:val="28"/>
          <w:szCs w:val="28"/>
        </w:rPr>
        <w:t xml:space="preserve"> сельского поселения на рассмотрение в </w:t>
      </w:r>
      <w:proofErr w:type="spellStart"/>
      <w:r w:rsidRPr="003D012E">
        <w:rPr>
          <w:rFonts w:ascii="Times New Roman" w:hAnsi="Times New Roman" w:cs="Times New Roman"/>
          <w:sz w:val="28"/>
          <w:szCs w:val="28"/>
        </w:rPr>
        <w:t>Ныровскую</w:t>
      </w:r>
      <w:proofErr w:type="spellEnd"/>
      <w:r w:rsidRPr="003D012E">
        <w:rPr>
          <w:rFonts w:ascii="Times New Roman" w:hAnsi="Times New Roman" w:cs="Times New Roman"/>
          <w:sz w:val="28"/>
          <w:szCs w:val="28"/>
        </w:rPr>
        <w:t xml:space="preserve"> сельскую Думу </w:t>
      </w:r>
      <w:r w:rsidR="00F0309D">
        <w:rPr>
          <w:rFonts w:ascii="Times New Roman" w:hAnsi="Times New Roman" w:cs="Times New Roman"/>
          <w:sz w:val="28"/>
          <w:szCs w:val="28"/>
        </w:rPr>
        <w:t>20.11.</w:t>
      </w:r>
      <w:r w:rsidRPr="003D012E">
        <w:rPr>
          <w:rFonts w:ascii="Times New Roman" w:hAnsi="Times New Roman" w:cs="Times New Roman"/>
          <w:sz w:val="28"/>
          <w:szCs w:val="28"/>
        </w:rPr>
        <w:t xml:space="preserve">2022, с </w:t>
      </w:r>
      <w:r w:rsidR="00F0309D">
        <w:rPr>
          <w:rFonts w:ascii="Times New Roman" w:hAnsi="Times New Roman" w:cs="Times New Roman"/>
          <w:sz w:val="28"/>
          <w:szCs w:val="28"/>
        </w:rPr>
        <w:t xml:space="preserve">нарушением </w:t>
      </w:r>
      <w:r w:rsidRPr="003D012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D012E">
        <w:rPr>
          <w:rFonts w:ascii="Times New Roman" w:hAnsi="Times New Roman" w:cs="Times New Roman"/>
          <w:sz w:val="28"/>
          <w:szCs w:val="28"/>
        </w:rPr>
        <w:t xml:space="preserve"> пункта 1 статьи 185 Бюджетного кодекса Российской Федерации</w:t>
      </w:r>
      <w:r w:rsidR="00F0309D">
        <w:rPr>
          <w:rFonts w:ascii="Times New Roman" w:hAnsi="Times New Roman" w:cs="Times New Roman"/>
          <w:sz w:val="28"/>
          <w:szCs w:val="28"/>
        </w:rPr>
        <w:t>.</w:t>
      </w:r>
    </w:p>
    <w:p w14:paraId="63AA7CCD" w14:textId="47A26C3E" w:rsidR="005A18C0" w:rsidRPr="00E144DD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на 2023 год прогнозируется в размере </w:t>
      </w:r>
      <w:r w:rsidR="001C46A5">
        <w:rPr>
          <w:rFonts w:ascii="Times New Roman" w:hAnsi="Times New Roman" w:cs="Times New Roman"/>
          <w:sz w:val="28"/>
          <w:szCs w:val="28"/>
        </w:rPr>
        <w:t>3 024,2</w:t>
      </w:r>
      <w:r w:rsidRPr="00E144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C46A5">
        <w:rPr>
          <w:rFonts w:ascii="Times New Roman" w:hAnsi="Times New Roman" w:cs="Times New Roman"/>
          <w:sz w:val="28"/>
          <w:szCs w:val="28"/>
        </w:rPr>
        <w:t>, на 2024 год – 2 992,1 тыс. рублей, на 2025 год – 2 207,4 тыс. рублей.</w:t>
      </w:r>
    </w:p>
    <w:p w14:paraId="7B6710E1" w14:textId="7DA52EF5" w:rsidR="005A18C0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 xml:space="preserve">Расходы бюджета поселения на 2023 год запланированы в сумме </w:t>
      </w:r>
      <w:r w:rsidR="001C46A5">
        <w:rPr>
          <w:rFonts w:ascii="Times New Roman" w:hAnsi="Times New Roman" w:cs="Times New Roman"/>
          <w:sz w:val="28"/>
          <w:szCs w:val="28"/>
        </w:rPr>
        <w:t>3 026,2</w:t>
      </w:r>
      <w:r w:rsidRPr="00E144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C46A5">
        <w:rPr>
          <w:rFonts w:ascii="Times New Roman" w:hAnsi="Times New Roman" w:cs="Times New Roman"/>
          <w:sz w:val="28"/>
          <w:szCs w:val="28"/>
        </w:rPr>
        <w:t>, на 2024 год – 2 995,1 тыс. рублей, на 2025 год – 2 210,4 тыс. рублей.</w:t>
      </w:r>
    </w:p>
    <w:p w14:paraId="3F173826" w14:textId="2CA134A6" w:rsidR="004D4241" w:rsidRPr="00E144DD" w:rsidRDefault="004D4241" w:rsidP="004D4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 xml:space="preserve">Бюджет поселения на 2023 год сформирован с дефицитом в сумме </w:t>
      </w:r>
      <w:r w:rsidR="001C46A5">
        <w:rPr>
          <w:rFonts w:ascii="Times New Roman" w:hAnsi="Times New Roman" w:cs="Times New Roman"/>
          <w:sz w:val="28"/>
          <w:szCs w:val="28"/>
        </w:rPr>
        <w:t>2,0</w:t>
      </w:r>
      <w:r w:rsidRPr="00E144DD">
        <w:rPr>
          <w:rFonts w:ascii="Times New Roman" w:hAnsi="Times New Roman" w:cs="Times New Roman"/>
          <w:sz w:val="28"/>
          <w:szCs w:val="28"/>
        </w:rPr>
        <w:t xml:space="preserve"> тыс. рублей, на 2024 и 2025 годы в сумме </w:t>
      </w:r>
      <w:r w:rsidR="001C46A5">
        <w:rPr>
          <w:rFonts w:ascii="Times New Roman" w:hAnsi="Times New Roman" w:cs="Times New Roman"/>
          <w:sz w:val="28"/>
          <w:szCs w:val="28"/>
        </w:rPr>
        <w:t>3,0</w:t>
      </w:r>
      <w:r w:rsidRPr="00E144DD"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14:paraId="78D1ECC8" w14:textId="77777777" w:rsidR="004D4241" w:rsidRPr="00E144DD" w:rsidRDefault="004D4241" w:rsidP="004D42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Источниками финансирования дефицита бюджета поселения установлены изменения остатков средств на счетах по учету средств бюджета поселения ежегодно. </w:t>
      </w:r>
    </w:p>
    <w:p w14:paraId="2875B2D6" w14:textId="77777777" w:rsidR="004D4241" w:rsidRPr="00E144DD" w:rsidRDefault="004D4241" w:rsidP="004D4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>Ограничения по предельному значению дефицита на 2023-2025 годы соблюдены.</w:t>
      </w:r>
    </w:p>
    <w:p w14:paraId="54B61771" w14:textId="5C6DB5BA" w:rsidR="005A18C0" w:rsidRPr="00E144DD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 xml:space="preserve">Расходная часть бюджета поселения на трехлетний период сформирована с учетом реализации </w:t>
      </w:r>
      <w:r w:rsidR="001C46A5">
        <w:rPr>
          <w:rFonts w:ascii="Times New Roman" w:hAnsi="Times New Roman" w:cs="Times New Roman"/>
          <w:sz w:val="28"/>
          <w:szCs w:val="28"/>
        </w:rPr>
        <w:t>6</w:t>
      </w:r>
      <w:r w:rsidRPr="00E144DD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proofErr w:type="spellStart"/>
      <w:r w:rsidR="001C46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="003D518C" w:rsidRPr="00E144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144D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B1D7C" w:rsidRPr="00E144DD">
        <w:rPr>
          <w:rFonts w:ascii="Times New Roman" w:hAnsi="Times New Roman" w:cs="Times New Roman"/>
          <w:sz w:val="28"/>
          <w:szCs w:val="28"/>
        </w:rPr>
        <w:t>.</w:t>
      </w:r>
    </w:p>
    <w:p w14:paraId="2F573A4F" w14:textId="3DC38A66" w:rsidR="00EB5D22" w:rsidRPr="00E144DD" w:rsidRDefault="00EB5D2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>В расходной части бюджета поселения предусматривается резервный фонд, размер которого соответствует требованиям статьи 81 Бюджетного кодекса Российской Федерации</w:t>
      </w:r>
      <w:r w:rsidR="004D4241">
        <w:rPr>
          <w:rFonts w:ascii="Times New Roman" w:hAnsi="Times New Roman" w:cs="Times New Roman"/>
          <w:sz w:val="28"/>
          <w:szCs w:val="28"/>
        </w:rPr>
        <w:t xml:space="preserve">, </w:t>
      </w:r>
      <w:r w:rsidRPr="00E144DD">
        <w:rPr>
          <w:rFonts w:ascii="Times New Roman" w:hAnsi="Times New Roman" w:cs="Times New Roman"/>
          <w:sz w:val="28"/>
          <w:szCs w:val="28"/>
        </w:rPr>
        <w:t>Положени</w:t>
      </w:r>
      <w:r w:rsidR="004D4241">
        <w:rPr>
          <w:rFonts w:ascii="Times New Roman" w:hAnsi="Times New Roman" w:cs="Times New Roman"/>
          <w:sz w:val="28"/>
          <w:szCs w:val="28"/>
        </w:rPr>
        <w:t>я</w:t>
      </w:r>
      <w:r w:rsidRPr="00E144DD">
        <w:rPr>
          <w:rFonts w:ascii="Times New Roman" w:hAnsi="Times New Roman" w:cs="Times New Roman"/>
          <w:sz w:val="28"/>
          <w:szCs w:val="28"/>
        </w:rPr>
        <w:t xml:space="preserve"> о бюджетном процессе и не превышает установленного ограничения</w:t>
      </w:r>
      <w:r w:rsidR="00564656" w:rsidRPr="00E144DD">
        <w:rPr>
          <w:rFonts w:ascii="Times New Roman" w:hAnsi="Times New Roman" w:cs="Times New Roman"/>
          <w:sz w:val="28"/>
          <w:szCs w:val="28"/>
        </w:rPr>
        <w:t>.</w:t>
      </w:r>
      <w:r w:rsidRPr="00E144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E7B1E" w14:textId="308BB61B" w:rsidR="00EB5D22" w:rsidRPr="00E144DD" w:rsidRDefault="00EB5D2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 </w:t>
      </w:r>
      <w:proofErr w:type="spellStart"/>
      <w:r w:rsidR="001C46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="00333FE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144DD">
        <w:rPr>
          <w:rFonts w:ascii="Times New Roman" w:hAnsi="Times New Roman" w:cs="Times New Roman"/>
          <w:sz w:val="28"/>
          <w:szCs w:val="28"/>
        </w:rPr>
        <w:t xml:space="preserve"> поселения в 2023-2025 годах равен 0,00 рублей. </w:t>
      </w:r>
    </w:p>
    <w:p w14:paraId="1FF7EBAA" w14:textId="5790FAE6" w:rsidR="000B1D7C" w:rsidRPr="00EA63DF" w:rsidRDefault="000B1D7C" w:rsidP="000B1D7C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DF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FA098D9" w14:textId="55EB53FA" w:rsidR="00AC47BD" w:rsidRPr="00EA63DF" w:rsidRDefault="006011A4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DF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бюджетной процессе в части приведения в соответствие срока внесения администрацией </w:t>
      </w:r>
      <w:proofErr w:type="spellStart"/>
      <w:r w:rsidR="00A3393E" w:rsidRPr="00EA63DF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="00E4725F" w:rsidRPr="00EA63D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A63DF">
        <w:rPr>
          <w:rFonts w:ascii="Times New Roman" w:hAnsi="Times New Roman" w:cs="Times New Roman"/>
          <w:sz w:val="28"/>
          <w:szCs w:val="28"/>
        </w:rPr>
        <w:t xml:space="preserve"> поселения на рассмотрение в </w:t>
      </w:r>
      <w:proofErr w:type="spellStart"/>
      <w:r w:rsidR="00A3393E" w:rsidRPr="00EA63DF">
        <w:rPr>
          <w:rFonts w:ascii="Times New Roman" w:hAnsi="Times New Roman" w:cs="Times New Roman"/>
          <w:sz w:val="28"/>
          <w:szCs w:val="28"/>
        </w:rPr>
        <w:t>Ныровскую</w:t>
      </w:r>
      <w:proofErr w:type="spellEnd"/>
      <w:r w:rsidR="00E4725F" w:rsidRPr="00EA63DF">
        <w:rPr>
          <w:rFonts w:ascii="Times New Roman" w:hAnsi="Times New Roman" w:cs="Times New Roman"/>
          <w:sz w:val="28"/>
          <w:szCs w:val="28"/>
        </w:rPr>
        <w:t xml:space="preserve"> сельскую</w:t>
      </w:r>
      <w:r w:rsidRPr="00EA63DF">
        <w:rPr>
          <w:rFonts w:ascii="Times New Roman" w:hAnsi="Times New Roman" w:cs="Times New Roman"/>
          <w:sz w:val="28"/>
          <w:szCs w:val="28"/>
        </w:rPr>
        <w:t xml:space="preserve"> Думу проекта </w:t>
      </w:r>
      <w:r w:rsidRPr="00EA63DF">
        <w:rPr>
          <w:rFonts w:ascii="Times New Roman" w:hAnsi="Times New Roman" w:cs="Times New Roman"/>
          <w:sz w:val="28"/>
          <w:szCs w:val="28"/>
        </w:rPr>
        <w:lastRenderedPageBreak/>
        <w:t>решения о бюджете в соответствии с требованиями пункта 1 статьи 185 Бюджетного кодекса Российской Федерации.</w:t>
      </w:r>
    </w:p>
    <w:p w14:paraId="4451E037" w14:textId="77777777" w:rsidR="008D671C" w:rsidRPr="00EA63DF" w:rsidRDefault="008D671C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0D931" w14:textId="70CC9FBE" w:rsidR="000D65F2" w:rsidRPr="00EA63DF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DF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</w:t>
      </w:r>
      <w:r w:rsidR="00A3393E" w:rsidRPr="00EA63DF">
        <w:rPr>
          <w:rFonts w:ascii="Times New Roman" w:hAnsi="Times New Roman" w:cs="Times New Roman"/>
          <w:sz w:val="28"/>
          <w:szCs w:val="28"/>
        </w:rPr>
        <w:t>Ныровской</w:t>
      </w:r>
      <w:r w:rsidR="00E144DD" w:rsidRPr="00EA63DF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EA63DF">
        <w:rPr>
          <w:rFonts w:ascii="Times New Roman" w:hAnsi="Times New Roman" w:cs="Times New Roman"/>
          <w:sz w:val="28"/>
          <w:szCs w:val="28"/>
        </w:rPr>
        <w:t xml:space="preserve"> Думы </w:t>
      </w:r>
      <w:r w:rsidR="00D26852" w:rsidRPr="00EA63D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A3393E" w:rsidRPr="00EA63DF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="00E144DD" w:rsidRPr="00EA63D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26852" w:rsidRPr="00EA63DF">
        <w:rPr>
          <w:rFonts w:ascii="Times New Roman" w:hAnsi="Times New Roman" w:cs="Times New Roman"/>
          <w:sz w:val="28"/>
          <w:szCs w:val="28"/>
        </w:rPr>
        <w:t xml:space="preserve"> поселения на 2023 год и на плановый период 2024 и 2025 годов».</w:t>
      </w:r>
    </w:p>
    <w:p w14:paraId="4648E599" w14:textId="77777777" w:rsidR="000D65F2" w:rsidRPr="00EA63DF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77D4F" w14:textId="77777777" w:rsidR="00D15CD9" w:rsidRPr="00EA63DF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3DF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88EF413" w14:textId="77777777" w:rsidR="00E61DC0" w:rsidRPr="00EA63DF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3DF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1C1DD0" w:rsidRPr="00EA63DF">
        <w:rPr>
          <w:rFonts w:ascii="Times New Roman" w:hAnsi="Times New Roman" w:cs="Times New Roman"/>
          <w:sz w:val="28"/>
          <w:szCs w:val="28"/>
        </w:rPr>
        <w:t xml:space="preserve"> </w:t>
      </w:r>
      <w:r w:rsidRPr="00EA63DF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EA63DF">
        <w:rPr>
          <w:rFonts w:ascii="Times New Roman" w:hAnsi="Times New Roman" w:cs="Times New Roman"/>
          <w:sz w:val="28"/>
          <w:szCs w:val="28"/>
        </w:rPr>
        <w:t xml:space="preserve">    </w:t>
      </w:r>
      <w:r w:rsidRPr="00EA63DF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F365578" w14:textId="606D9BFD" w:rsidR="00F34BE0" w:rsidRDefault="00EA63DF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309D">
        <w:rPr>
          <w:rFonts w:ascii="Times New Roman" w:hAnsi="Times New Roman" w:cs="Times New Roman"/>
          <w:sz w:val="28"/>
          <w:szCs w:val="28"/>
        </w:rPr>
        <w:t>6</w:t>
      </w:r>
      <w:r w:rsidR="00A3393E" w:rsidRPr="00EA63DF">
        <w:rPr>
          <w:rFonts w:ascii="Times New Roman" w:hAnsi="Times New Roman" w:cs="Times New Roman"/>
          <w:sz w:val="28"/>
          <w:szCs w:val="28"/>
        </w:rPr>
        <w:t>.12</w:t>
      </w:r>
      <w:r w:rsidR="000D65F2" w:rsidRPr="00EA63DF">
        <w:rPr>
          <w:rFonts w:ascii="Times New Roman" w:hAnsi="Times New Roman" w:cs="Times New Roman"/>
          <w:sz w:val="28"/>
          <w:szCs w:val="28"/>
        </w:rPr>
        <w:t>.</w:t>
      </w:r>
      <w:r w:rsidR="00F34BE0" w:rsidRPr="00EA63DF">
        <w:rPr>
          <w:rFonts w:ascii="Times New Roman" w:hAnsi="Times New Roman" w:cs="Times New Roman"/>
          <w:sz w:val="28"/>
          <w:szCs w:val="28"/>
        </w:rPr>
        <w:t>2022</w:t>
      </w:r>
    </w:p>
    <w:sectPr w:rsidR="00F34BE0" w:rsidSect="002367F0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2D71" w14:textId="77777777" w:rsidR="0017606D" w:rsidRDefault="0017606D" w:rsidP="002267B1">
      <w:pPr>
        <w:spacing w:after="0" w:line="240" w:lineRule="auto"/>
      </w:pPr>
      <w:r>
        <w:separator/>
      </w:r>
    </w:p>
  </w:endnote>
  <w:endnote w:type="continuationSeparator" w:id="0">
    <w:p w14:paraId="0C7773C2" w14:textId="77777777" w:rsidR="0017606D" w:rsidRDefault="0017606D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C0A4" w14:textId="77777777" w:rsidR="0017606D" w:rsidRDefault="0017606D" w:rsidP="002267B1">
      <w:pPr>
        <w:spacing w:after="0" w:line="240" w:lineRule="auto"/>
      </w:pPr>
      <w:r>
        <w:separator/>
      </w:r>
    </w:p>
  </w:footnote>
  <w:footnote w:type="continuationSeparator" w:id="0">
    <w:p w14:paraId="36C60A5E" w14:textId="77777777" w:rsidR="0017606D" w:rsidRDefault="0017606D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4EBEF06B" w14:textId="77777777" w:rsidR="00664D30" w:rsidRDefault="00664D3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E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E1A138A" w14:textId="77777777" w:rsidR="00664D30" w:rsidRDefault="00664D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CA0"/>
    <w:multiLevelType w:val="hybridMultilevel"/>
    <w:tmpl w:val="5858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718A"/>
    <w:multiLevelType w:val="hybridMultilevel"/>
    <w:tmpl w:val="DE4E1028"/>
    <w:lvl w:ilvl="0" w:tplc="B8E25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28329C"/>
    <w:multiLevelType w:val="hybridMultilevel"/>
    <w:tmpl w:val="D810977A"/>
    <w:lvl w:ilvl="0" w:tplc="3A401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4FC6"/>
    <w:rsid w:val="00012E59"/>
    <w:rsid w:val="000201E0"/>
    <w:rsid w:val="00023063"/>
    <w:rsid w:val="000319B2"/>
    <w:rsid w:val="00032A46"/>
    <w:rsid w:val="00036113"/>
    <w:rsid w:val="00052176"/>
    <w:rsid w:val="00052C25"/>
    <w:rsid w:val="0005525F"/>
    <w:rsid w:val="0006369A"/>
    <w:rsid w:val="00067F95"/>
    <w:rsid w:val="0007432A"/>
    <w:rsid w:val="0009712F"/>
    <w:rsid w:val="000A1647"/>
    <w:rsid w:val="000A3E51"/>
    <w:rsid w:val="000B17A8"/>
    <w:rsid w:val="000B1D7C"/>
    <w:rsid w:val="000B3018"/>
    <w:rsid w:val="000B3990"/>
    <w:rsid w:val="000B3FE8"/>
    <w:rsid w:val="000C4C83"/>
    <w:rsid w:val="000D5CF6"/>
    <w:rsid w:val="000D65F2"/>
    <w:rsid w:val="000F049A"/>
    <w:rsid w:val="00100E11"/>
    <w:rsid w:val="0010787E"/>
    <w:rsid w:val="001102DD"/>
    <w:rsid w:val="0011498B"/>
    <w:rsid w:val="00117E52"/>
    <w:rsid w:val="00126C2C"/>
    <w:rsid w:val="00133578"/>
    <w:rsid w:val="00141FA8"/>
    <w:rsid w:val="00155B4C"/>
    <w:rsid w:val="001610CE"/>
    <w:rsid w:val="00167C02"/>
    <w:rsid w:val="00167E8F"/>
    <w:rsid w:val="001717D2"/>
    <w:rsid w:val="00172DB5"/>
    <w:rsid w:val="0017606D"/>
    <w:rsid w:val="001A2510"/>
    <w:rsid w:val="001A6701"/>
    <w:rsid w:val="001B19CC"/>
    <w:rsid w:val="001B5845"/>
    <w:rsid w:val="001B78C6"/>
    <w:rsid w:val="001C1DD0"/>
    <w:rsid w:val="001C337A"/>
    <w:rsid w:val="001C46A5"/>
    <w:rsid w:val="001C5A4D"/>
    <w:rsid w:val="001D6F71"/>
    <w:rsid w:val="001E5791"/>
    <w:rsid w:val="001E636A"/>
    <w:rsid w:val="001F4258"/>
    <w:rsid w:val="001F505A"/>
    <w:rsid w:val="001F6E5B"/>
    <w:rsid w:val="00205A85"/>
    <w:rsid w:val="002064B0"/>
    <w:rsid w:val="002267B1"/>
    <w:rsid w:val="002352E3"/>
    <w:rsid w:val="002367F0"/>
    <w:rsid w:val="00250A50"/>
    <w:rsid w:val="00252B19"/>
    <w:rsid w:val="00255D2D"/>
    <w:rsid w:val="00257F58"/>
    <w:rsid w:val="002618C2"/>
    <w:rsid w:val="00273E57"/>
    <w:rsid w:val="00273FAA"/>
    <w:rsid w:val="00277374"/>
    <w:rsid w:val="00280C7A"/>
    <w:rsid w:val="0028595E"/>
    <w:rsid w:val="0029186F"/>
    <w:rsid w:val="002A021E"/>
    <w:rsid w:val="002A0697"/>
    <w:rsid w:val="002A2788"/>
    <w:rsid w:val="002A4367"/>
    <w:rsid w:val="002B1668"/>
    <w:rsid w:val="002B2504"/>
    <w:rsid w:val="002C2F5D"/>
    <w:rsid w:val="002C4E29"/>
    <w:rsid w:val="002E07D0"/>
    <w:rsid w:val="002F0F65"/>
    <w:rsid w:val="003025DA"/>
    <w:rsid w:val="00304CBF"/>
    <w:rsid w:val="003051E4"/>
    <w:rsid w:val="003076A8"/>
    <w:rsid w:val="00307809"/>
    <w:rsid w:val="003149F3"/>
    <w:rsid w:val="00315E38"/>
    <w:rsid w:val="0031614C"/>
    <w:rsid w:val="00324EB9"/>
    <w:rsid w:val="00333824"/>
    <w:rsid w:val="00333FE9"/>
    <w:rsid w:val="00344641"/>
    <w:rsid w:val="003525B5"/>
    <w:rsid w:val="003564D3"/>
    <w:rsid w:val="003569EE"/>
    <w:rsid w:val="00363822"/>
    <w:rsid w:val="00385505"/>
    <w:rsid w:val="003869AC"/>
    <w:rsid w:val="003874BD"/>
    <w:rsid w:val="00390963"/>
    <w:rsid w:val="00394232"/>
    <w:rsid w:val="00395B8D"/>
    <w:rsid w:val="003A3E35"/>
    <w:rsid w:val="003A5E9A"/>
    <w:rsid w:val="003B0EDE"/>
    <w:rsid w:val="003B2D8A"/>
    <w:rsid w:val="003B62F0"/>
    <w:rsid w:val="003C1CF2"/>
    <w:rsid w:val="003C70B7"/>
    <w:rsid w:val="003D012E"/>
    <w:rsid w:val="003D3337"/>
    <w:rsid w:val="003D518C"/>
    <w:rsid w:val="003D7F50"/>
    <w:rsid w:val="003E21DE"/>
    <w:rsid w:val="003F049C"/>
    <w:rsid w:val="00401255"/>
    <w:rsid w:val="00425D36"/>
    <w:rsid w:val="00435B15"/>
    <w:rsid w:val="00437ECD"/>
    <w:rsid w:val="00441AFF"/>
    <w:rsid w:val="00444184"/>
    <w:rsid w:val="00446F7F"/>
    <w:rsid w:val="004530A8"/>
    <w:rsid w:val="00453727"/>
    <w:rsid w:val="00456F78"/>
    <w:rsid w:val="00461158"/>
    <w:rsid w:val="00461A81"/>
    <w:rsid w:val="004764A9"/>
    <w:rsid w:val="00476811"/>
    <w:rsid w:val="00496697"/>
    <w:rsid w:val="004A63C4"/>
    <w:rsid w:val="004A68FE"/>
    <w:rsid w:val="004B1E72"/>
    <w:rsid w:val="004B2DB5"/>
    <w:rsid w:val="004B719C"/>
    <w:rsid w:val="004C3932"/>
    <w:rsid w:val="004C5AE5"/>
    <w:rsid w:val="004D03A3"/>
    <w:rsid w:val="004D061D"/>
    <w:rsid w:val="004D4241"/>
    <w:rsid w:val="004E7503"/>
    <w:rsid w:val="004F34CA"/>
    <w:rsid w:val="00505A13"/>
    <w:rsid w:val="00506AC6"/>
    <w:rsid w:val="005131C5"/>
    <w:rsid w:val="005317F5"/>
    <w:rsid w:val="00532CDA"/>
    <w:rsid w:val="00541DF8"/>
    <w:rsid w:val="00546120"/>
    <w:rsid w:val="005474AE"/>
    <w:rsid w:val="005511C7"/>
    <w:rsid w:val="00551C64"/>
    <w:rsid w:val="00564656"/>
    <w:rsid w:val="005667F9"/>
    <w:rsid w:val="005701C4"/>
    <w:rsid w:val="005712CC"/>
    <w:rsid w:val="00584594"/>
    <w:rsid w:val="0058750A"/>
    <w:rsid w:val="005A18C0"/>
    <w:rsid w:val="005A7817"/>
    <w:rsid w:val="005B2C13"/>
    <w:rsid w:val="005C664C"/>
    <w:rsid w:val="005D0D47"/>
    <w:rsid w:val="005D689C"/>
    <w:rsid w:val="005D78A0"/>
    <w:rsid w:val="005F2E86"/>
    <w:rsid w:val="005F4849"/>
    <w:rsid w:val="005F78F0"/>
    <w:rsid w:val="006011A4"/>
    <w:rsid w:val="006034E7"/>
    <w:rsid w:val="00606773"/>
    <w:rsid w:val="00623857"/>
    <w:rsid w:val="00641AD6"/>
    <w:rsid w:val="006547DB"/>
    <w:rsid w:val="00654CC5"/>
    <w:rsid w:val="00664D30"/>
    <w:rsid w:val="00665719"/>
    <w:rsid w:val="006668AC"/>
    <w:rsid w:val="00670775"/>
    <w:rsid w:val="00680009"/>
    <w:rsid w:val="006812FE"/>
    <w:rsid w:val="00684A89"/>
    <w:rsid w:val="00694169"/>
    <w:rsid w:val="006A36B0"/>
    <w:rsid w:val="006A7FC9"/>
    <w:rsid w:val="006B500F"/>
    <w:rsid w:val="006C069C"/>
    <w:rsid w:val="006C0C9A"/>
    <w:rsid w:val="006C2434"/>
    <w:rsid w:val="006C268C"/>
    <w:rsid w:val="006D0F48"/>
    <w:rsid w:val="006D17E3"/>
    <w:rsid w:val="006E03DD"/>
    <w:rsid w:val="006E76BC"/>
    <w:rsid w:val="007020DE"/>
    <w:rsid w:val="00705A75"/>
    <w:rsid w:val="007347C6"/>
    <w:rsid w:val="0073764D"/>
    <w:rsid w:val="007415C5"/>
    <w:rsid w:val="00743FDB"/>
    <w:rsid w:val="00744AFC"/>
    <w:rsid w:val="00751924"/>
    <w:rsid w:val="007536EE"/>
    <w:rsid w:val="00761412"/>
    <w:rsid w:val="00787854"/>
    <w:rsid w:val="00793F5A"/>
    <w:rsid w:val="007948B7"/>
    <w:rsid w:val="007B0DF6"/>
    <w:rsid w:val="007B2891"/>
    <w:rsid w:val="007B4B36"/>
    <w:rsid w:val="007C1487"/>
    <w:rsid w:val="007C58CE"/>
    <w:rsid w:val="007E0972"/>
    <w:rsid w:val="007E0DAE"/>
    <w:rsid w:val="007E5ABB"/>
    <w:rsid w:val="007E6D61"/>
    <w:rsid w:val="007E6ED0"/>
    <w:rsid w:val="007F17D4"/>
    <w:rsid w:val="0080380A"/>
    <w:rsid w:val="0080678D"/>
    <w:rsid w:val="008104E5"/>
    <w:rsid w:val="00815E63"/>
    <w:rsid w:val="00820657"/>
    <w:rsid w:val="00833930"/>
    <w:rsid w:val="00834077"/>
    <w:rsid w:val="00850A45"/>
    <w:rsid w:val="0086229E"/>
    <w:rsid w:val="00872219"/>
    <w:rsid w:val="0087462B"/>
    <w:rsid w:val="0087503D"/>
    <w:rsid w:val="008778FA"/>
    <w:rsid w:val="00890C27"/>
    <w:rsid w:val="008A4998"/>
    <w:rsid w:val="008B0841"/>
    <w:rsid w:val="008B52A9"/>
    <w:rsid w:val="008C22BB"/>
    <w:rsid w:val="008C69DB"/>
    <w:rsid w:val="008D51BD"/>
    <w:rsid w:val="008D671C"/>
    <w:rsid w:val="008E01B5"/>
    <w:rsid w:val="008E7C84"/>
    <w:rsid w:val="008F318E"/>
    <w:rsid w:val="008F3811"/>
    <w:rsid w:val="008F5272"/>
    <w:rsid w:val="008F5783"/>
    <w:rsid w:val="00903A24"/>
    <w:rsid w:val="00921F47"/>
    <w:rsid w:val="00935662"/>
    <w:rsid w:val="00935BCC"/>
    <w:rsid w:val="00937A99"/>
    <w:rsid w:val="00942815"/>
    <w:rsid w:val="0095466E"/>
    <w:rsid w:val="00955FE6"/>
    <w:rsid w:val="009602D4"/>
    <w:rsid w:val="00964C85"/>
    <w:rsid w:val="00973621"/>
    <w:rsid w:val="00975F86"/>
    <w:rsid w:val="00985043"/>
    <w:rsid w:val="0099070E"/>
    <w:rsid w:val="0099086D"/>
    <w:rsid w:val="0099663E"/>
    <w:rsid w:val="009A7E4F"/>
    <w:rsid w:val="009C10B1"/>
    <w:rsid w:val="009C435D"/>
    <w:rsid w:val="009E1E76"/>
    <w:rsid w:val="009E40C4"/>
    <w:rsid w:val="009E6D34"/>
    <w:rsid w:val="009F4586"/>
    <w:rsid w:val="00A02F67"/>
    <w:rsid w:val="00A118D6"/>
    <w:rsid w:val="00A1532B"/>
    <w:rsid w:val="00A166AE"/>
    <w:rsid w:val="00A222CD"/>
    <w:rsid w:val="00A22C48"/>
    <w:rsid w:val="00A27201"/>
    <w:rsid w:val="00A3393E"/>
    <w:rsid w:val="00A46713"/>
    <w:rsid w:val="00A47F89"/>
    <w:rsid w:val="00A51370"/>
    <w:rsid w:val="00A60AB1"/>
    <w:rsid w:val="00A63FFD"/>
    <w:rsid w:val="00A700C3"/>
    <w:rsid w:val="00A7268C"/>
    <w:rsid w:val="00A72D96"/>
    <w:rsid w:val="00AB2684"/>
    <w:rsid w:val="00AB3424"/>
    <w:rsid w:val="00AC47BD"/>
    <w:rsid w:val="00AD31F2"/>
    <w:rsid w:val="00AD6ED1"/>
    <w:rsid w:val="00AE1EF3"/>
    <w:rsid w:val="00AF1C8B"/>
    <w:rsid w:val="00B10E82"/>
    <w:rsid w:val="00B14BE4"/>
    <w:rsid w:val="00B22A45"/>
    <w:rsid w:val="00B30626"/>
    <w:rsid w:val="00B32DEA"/>
    <w:rsid w:val="00B35548"/>
    <w:rsid w:val="00B41070"/>
    <w:rsid w:val="00B50F21"/>
    <w:rsid w:val="00B52C50"/>
    <w:rsid w:val="00B65E0A"/>
    <w:rsid w:val="00B75195"/>
    <w:rsid w:val="00B82C98"/>
    <w:rsid w:val="00B86511"/>
    <w:rsid w:val="00B92FD6"/>
    <w:rsid w:val="00B95BF9"/>
    <w:rsid w:val="00BB2FA3"/>
    <w:rsid w:val="00BC2F11"/>
    <w:rsid w:val="00BC3121"/>
    <w:rsid w:val="00BC77BE"/>
    <w:rsid w:val="00BD627A"/>
    <w:rsid w:val="00BE33EF"/>
    <w:rsid w:val="00BE5351"/>
    <w:rsid w:val="00BF62AF"/>
    <w:rsid w:val="00BF6D88"/>
    <w:rsid w:val="00C02C38"/>
    <w:rsid w:val="00C153ED"/>
    <w:rsid w:val="00C22A2B"/>
    <w:rsid w:val="00C23380"/>
    <w:rsid w:val="00C24B1C"/>
    <w:rsid w:val="00C3080B"/>
    <w:rsid w:val="00C359BD"/>
    <w:rsid w:val="00C52533"/>
    <w:rsid w:val="00C56245"/>
    <w:rsid w:val="00C5796B"/>
    <w:rsid w:val="00C61401"/>
    <w:rsid w:val="00C617C7"/>
    <w:rsid w:val="00C6255A"/>
    <w:rsid w:val="00C636CE"/>
    <w:rsid w:val="00C72524"/>
    <w:rsid w:val="00C72F4E"/>
    <w:rsid w:val="00C87787"/>
    <w:rsid w:val="00C938D2"/>
    <w:rsid w:val="00C93EB4"/>
    <w:rsid w:val="00CA674A"/>
    <w:rsid w:val="00CA6BB4"/>
    <w:rsid w:val="00CB02A0"/>
    <w:rsid w:val="00CC5D62"/>
    <w:rsid w:val="00CC645E"/>
    <w:rsid w:val="00CE731B"/>
    <w:rsid w:val="00CF5AD9"/>
    <w:rsid w:val="00CF729B"/>
    <w:rsid w:val="00D053BD"/>
    <w:rsid w:val="00D10275"/>
    <w:rsid w:val="00D133A6"/>
    <w:rsid w:val="00D13958"/>
    <w:rsid w:val="00D15CD9"/>
    <w:rsid w:val="00D21C38"/>
    <w:rsid w:val="00D26852"/>
    <w:rsid w:val="00D26D50"/>
    <w:rsid w:val="00D3282C"/>
    <w:rsid w:val="00D43A3C"/>
    <w:rsid w:val="00D62A91"/>
    <w:rsid w:val="00D71B3A"/>
    <w:rsid w:val="00D767BD"/>
    <w:rsid w:val="00D7798C"/>
    <w:rsid w:val="00D81FFE"/>
    <w:rsid w:val="00D86025"/>
    <w:rsid w:val="00D860E5"/>
    <w:rsid w:val="00DA1D91"/>
    <w:rsid w:val="00DA2C4C"/>
    <w:rsid w:val="00DB6FFE"/>
    <w:rsid w:val="00DC1FA4"/>
    <w:rsid w:val="00DC56CD"/>
    <w:rsid w:val="00DE1BC3"/>
    <w:rsid w:val="00DE26D2"/>
    <w:rsid w:val="00E01E7B"/>
    <w:rsid w:val="00E03733"/>
    <w:rsid w:val="00E1029F"/>
    <w:rsid w:val="00E144DD"/>
    <w:rsid w:val="00E44687"/>
    <w:rsid w:val="00E4725F"/>
    <w:rsid w:val="00E5020B"/>
    <w:rsid w:val="00E513C4"/>
    <w:rsid w:val="00E61DC0"/>
    <w:rsid w:val="00E64C4D"/>
    <w:rsid w:val="00E824F7"/>
    <w:rsid w:val="00E96ECB"/>
    <w:rsid w:val="00EA29B6"/>
    <w:rsid w:val="00EA370B"/>
    <w:rsid w:val="00EA63DF"/>
    <w:rsid w:val="00EA6AD4"/>
    <w:rsid w:val="00EB0E57"/>
    <w:rsid w:val="00EB5D22"/>
    <w:rsid w:val="00EB6B78"/>
    <w:rsid w:val="00EC002A"/>
    <w:rsid w:val="00EC5FFD"/>
    <w:rsid w:val="00ED2042"/>
    <w:rsid w:val="00ED2E65"/>
    <w:rsid w:val="00ED4F55"/>
    <w:rsid w:val="00ED7FEE"/>
    <w:rsid w:val="00EE5716"/>
    <w:rsid w:val="00F02570"/>
    <w:rsid w:val="00F0309D"/>
    <w:rsid w:val="00F34BE0"/>
    <w:rsid w:val="00F40C0F"/>
    <w:rsid w:val="00F42F8F"/>
    <w:rsid w:val="00F63160"/>
    <w:rsid w:val="00F6474A"/>
    <w:rsid w:val="00F67A09"/>
    <w:rsid w:val="00F71502"/>
    <w:rsid w:val="00F71B64"/>
    <w:rsid w:val="00F81325"/>
    <w:rsid w:val="00F83B80"/>
    <w:rsid w:val="00F844C2"/>
    <w:rsid w:val="00FA096E"/>
    <w:rsid w:val="00FA11F4"/>
    <w:rsid w:val="00FB1AAF"/>
    <w:rsid w:val="00FB1E6B"/>
    <w:rsid w:val="00FD7A71"/>
    <w:rsid w:val="00FE68CA"/>
    <w:rsid w:val="00FF3DEC"/>
    <w:rsid w:val="00F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058"/>
  <w15:docId w15:val="{7BA5A1A6-8E16-4AE1-A74D-F396C47C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  <w:style w:type="paragraph" w:styleId="aa">
    <w:name w:val="List Paragraph"/>
    <w:basedOn w:val="a"/>
    <w:uiPriority w:val="34"/>
    <w:qFormat/>
    <w:rsid w:val="001610CE"/>
    <w:pPr>
      <w:ind w:left="720"/>
      <w:contextualSpacing/>
    </w:pPr>
  </w:style>
  <w:style w:type="paragraph" w:styleId="ab">
    <w:name w:val="Body Text"/>
    <w:basedOn w:val="a"/>
    <w:link w:val="ac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C6140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rsid w:val="00C6140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4E61-810E-47DE-8A17-079E9A91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5767</TotalTime>
  <Pages>12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128</cp:revision>
  <cp:lastPrinted>2022-12-20T05:12:00Z</cp:lastPrinted>
  <dcterms:created xsi:type="dcterms:W3CDTF">2021-12-17T07:25:00Z</dcterms:created>
  <dcterms:modified xsi:type="dcterms:W3CDTF">2022-12-20T05:13:00Z</dcterms:modified>
</cp:coreProperties>
</file>